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3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5718"/>
      </w:tblGrid>
      <w:tr w:rsidR="008108E0" w14:paraId="291774FD" w14:textId="77777777" w:rsidTr="00053FEB">
        <w:trPr>
          <w:trHeight w:val="1820"/>
        </w:trPr>
        <w:tc>
          <w:tcPr>
            <w:tcW w:w="4516" w:type="dxa"/>
          </w:tcPr>
          <w:p w14:paraId="375743FE" w14:textId="7DFCD901" w:rsidR="008108E0" w:rsidRDefault="001A2317" w:rsidP="008108E0">
            <w:pPr>
              <w:pStyle w:val="Heading20"/>
              <w:keepNext/>
              <w:keepLines/>
              <w:shd w:val="clear" w:color="auto" w:fill="auto"/>
              <w:tabs>
                <w:tab w:val="left" w:pos="5109"/>
              </w:tabs>
              <w:ind w:firstLine="0"/>
              <w:jc w:val="center"/>
              <w:rPr>
                <w:rStyle w:val="Heading2NotBold"/>
                <w:lang w:val="en-US"/>
              </w:rPr>
            </w:pPr>
            <w:bookmarkStart w:id="0" w:name="bookmark0"/>
            <w:r>
              <w:rPr>
                <w:rStyle w:val="Heading2NotBold"/>
                <w:lang w:val="en-US"/>
              </w:rPr>
              <w:t>UBND HUYỆN THANH OAI</w:t>
            </w:r>
          </w:p>
          <w:p w14:paraId="29D8380C" w14:textId="5711829A" w:rsidR="008108E0" w:rsidRDefault="008108E0" w:rsidP="008108E0">
            <w:pPr>
              <w:pStyle w:val="Heading20"/>
              <w:keepNext/>
              <w:keepLines/>
              <w:shd w:val="clear" w:color="auto" w:fill="auto"/>
              <w:tabs>
                <w:tab w:val="left" w:pos="5109"/>
              </w:tabs>
              <w:ind w:firstLine="0"/>
              <w:jc w:val="center"/>
              <w:rPr>
                <w:rStyle w:val="Heading2NotBold"/>
                <w:b/>
                <w:bCs/>
                <w:lang w:val="en-US"/>
              </w:rPr>
            </w:pPr>
            <w:r>
              <w:rPr>
                <w:rStyle w:val="Heading2NotBold"/>
                <w:b/>
                <w:bCs/>
                <w:lang w:val="en-US"/>
              </w:rPr>
              <w:t xml:space="preserve">TRƯỜNG THCS </w:t>
            </w:r>
            <w:r w:rsidR="001A2317">
              <w:rPr>
                <w:rStyle w:val="Heading2NotBold"/>
                <w:b/>
                <w:bCs/>
                <w:lang w:val="en-US"/>
              </w:rPr>
              <w:t>BÌNH MINH</w:t>
            </w:r>
          </w:p>
          <w:p w14:paraId="66EAF6DA" w14:textId="75CE4453" w:rsidR="008108E0" w:rsidRPr="008108E0" w:rsidRDefault="00FA20B3" w:rsidP="008108E0">
            <w:pPr>
              <w:pStyle w:val="Heading20"/>
              <w:keepNext/>
              <w:keepLines/>
              <w:shd w:val="clear" w:color="auto" w:fill="auto"/>
              <w:tabs>
                <w:tab w:val="left" w:pos="5109"/>
              </w:tabs>
              <w:ind w:firstLine="0"/>
              <w:jc w:val="center"/>
              <w:rPr>
                <w:rStyle w:val="Heading2NotBold"/>
                <w:lang w:val="en-US"/>
              </w:rPr>
            </w:pPr>
            <w:r>
              <w:rPr>
                <w:b w:val="0"/>
                <w:bCs w:val="0"/>
                <w:noProof/>
                <w:lang w:val="en-US" w:eastAsia="en-US" w:bidi="ar-SA"/>
              </w:rPr>
              <mc:AlternateContent>
                <mc:Choice Requires="wps">
                  <w:drawing>
                    <wp:anchor distT="0" distB="0" distL="114300" distR="114300" simplePos="0" relativeHeight="251661824" behindDoc="0" locked="0" layoutInCell="1" allowOverlap="1" wp14:anchorId="052020C3" wp14:editId="17427FDF">
                      <wp:simplePos x="0" y="0"/>
                      <wp:positionH relativeFrom="column">
                        <wp:posOffset>858520</wp:posOffset>
                      </wp:positionH>
                      <wp:positionV relativeFrom="paragraph">
                        <wp:posOffset>16510</wp:posOffset>
                      </wp:positionV>
                      <wp:extent cx="920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72515" id="Straight Connector 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7.6pt,1.3pt" to="140.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4UtAEAALYDAAAOAAAAZHJzL2Uyb0RvYy54bWysU02PEzEMvSPxH6Lc6Uwr8d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" strokecolor="black [3200]" strokeweight=".5pt">
                      <v:stroke joinstyle="miter"/>
                    </v:line>
                  </w:pict>
                </mc:Fallback>
              </mc:AlternateContent>
            </w:r>
          </w:p>
          <w:p w14:paraId="5F0D08DF" w14:textId="4BCDE3F0" w:rsidR="008108E0" w:rsidRPr="00631CF2" w:rsidRDefault="00D302A1" w:rsidP="008108E0">
            <w:pPr>
              <w:pStyle w:val="Bodytext20"/>
              <w:shd w:val="clear" w:color="auto" w:fill="auto"/>
              <w:spacing w:after="248" w:line="260" w:lineRule="exact"/>
              <w:ind w:left="920"/>
              <w:rPr>
                <w:sz w:val="28"/>
                <w:szCs w:val="28"/>
                <w:lang w:val="en-US"/>
              </w:rPr>
            </w:pPr>
            <w:r w:rsidRPr="00631CF2">
              <w:rPr>
                <w:sz w:val="28"/>
                <w:szCs w:val="28"/>
              </w:rPr>
              <w:t xml:space="preserve">Số: </w:t>
            </w:r>
            <w:r w:rsidR="00631CF2" w:rsidRPr="00631CF2">
              <w:rPr>
                <w:sz w:val="28"/>
                <w:szCs w:val="28"/>
              </w:rPr>
              <w:t xml:space="preserve">   </w:t>
            </w:r>
            <w:r w:rsidR="001A2317">
              <w:rPr>
                <w:sz w:val="28"/>
                <w:szCs w:val="28"/>
                <w:lang w:val="en-US"/>
              </w:rPr>
              <w:t xml:space="preserve">   </w:t>
            </w:r>
            <w:r w:rsidRPr="00631CF2">
              <w:rPr>
                <w:sz w:val="28"/>
                <w:szCs w:val="28"/>
              </w:rPr>
              <w:t>/KH-</w:t>
            </w:r>
            <w:r w:rsidR="001A2317">
              <w:rPr>
                <w:sz w:val="28"/>
                <w:szCs w:val="28"/>
                <w:lang w:val="en-US"/>
              </w:rPr>
              <w:t>THCSBM</w:t>
            </w:r>
          </w:p>
          <w:p w14:paraId="121A40A3" w14:textId="77777777" w:rsidR="008108E0" w:rsidRPr="008108E0" w:rsidRDefault="008108E0">
            <w:pPr>
              <w:pStyle w:val="Heading20"/>
              <w:keepNext/>
              <w:keepLines/>
              <w:shd w:val="clear" w:color="auto" w:fill="auto"/>
              <w:tabs>
                <w:tab w:val="left" w:pos="5109"/>
              </w:tabs>
              <w:ind w:firstLine="0"/>
              <w:rPr>
                <w:rStyle w:val="Heading2NotBold"/>
                <w:lang w:val="en-US"/>
              </w:rPr>
            </w:pPr>
          </w:p>
        </w:tc>
        <w:tc>
          <w:tcPr>
            <w:tcW w:w="5718" w:type="dxa"/>
          </w:tcPr>
          <w:p w14:paraId="142E56BA" w14:textId="77777777" w:rsidR="008108E0" w:rsidRDefault="008108E0" w:rsidP="008108E0">
            <w:pPr>
              <w:pStyle w:val="Heading20"/>
              <w:keepNext/>
              <w:keepLines/>
              <w:shd w:val="clear" w:color="auto" w:fill="auto"/>
              <w:tabs>
                <w:tab w:val="left" w:pos="5109"/>
              </w:tabs>
              <w:ind w:left="-108" w:firstLine="0"/>
              <w:jc w:val="center"/>
              <w:rPr>
                <w:lang w:val="en-US"/>
              </w:rPr>
            </w:pPr>
            <w:r>
              <w:t>CỘNG HOÀ XÃ HỘI CHỦ NGHĨA VIỆT NAM</w:t>
            </w:r>
          </w:p>
          <w:p w14:paraId="50C1E92C" w14:textId="77777777" w:rsidR="008108E0" w:rsidRPr="00631CF2" w:rsidRDefault="00533FD7" w:rsidP="008108E0">
            <w:pPr>
              <w:pStyle w:val="Heading20"/>
              <w:keepNext/>
              <w:keepLines/>
              <w:shd w:val="clear" w:color="auto" w:fill="auto"/>
              <w:tabs>
                <w:tab w:val="left" w:pos="5109"/>
              </w:tabs>
              <w:ind w:firstLine="0"/>
              <w:jc w:val="center"/>
              <w:rPr>
                <w:sz w:val="28"/>
                <w:szCs w:val="28"/>
                <w:lang w:val="en-US"/>
              </w:rPr>
            </w:pPr>
            <w:r w:rsidRPr="00631CF2">
              <w:rPr>
                <w:sz w:val="28"/>
                <w:szCs w:val="28"/>
              </w:rPr>
              <w:t xml:space="preserve">Độc </w:t>
            </w:r>
            <w:r w:rsidRPr="00631CF2">
              <w:rPr>
                <w:sz w:val="28"/>
                <w:szCs w:val="28"/>
                <w:lang w:val="en-US"/>
              </w:rPr>
              <w:t>l</w:t>
            </w:r>
            <w:r w:rsidR="008108E0" w:rsidRPr="00631CF2">
              <w:rPr>
                <w:sz w:val="28"/>
                <w:szCs w:val="28"/>
              </w:rPr>
              <w:t>ập - Tự do - Hạnh phúc</w:t>
            </w:r>
          </w:p>
          <w:p w14:paraId="3DDCBC17" w14:textId="6549C09F" w:rsidR="008108E0" w:rsidRPr="008108E0" w:rsidRDefault="00FA20B3" w:rsidP="00631CF2">
            <w:pPr>
              <w:pStyle w:val="Heading20"/>
              <w:keepNext/>
              <w:keepLines/>
              <w:shd w:val="clear" w:color="auto" w:fill="auto"/>
              <w:tabs>
                <w:tab w:val="left" w:pos="5109"/>
              </w:tabs>
              <w:ind w:firstLine="0"/>
              <w:rPr>
                <w:lang w:val="en-US"/>
              </w:rPr>
            </w:pPr>
            <w:r>
              <w:rPr>
                <w:noProof/>
                <w:lang w:val="en-US" w:eastAsia="en-US" w:bidi="ar-SA"/>
              </w:rPr>
              <mc:AlternateContent>
                <mc:Choice Requires="wps">
                  <w:drawing>
                    <wp:anchor distT="0" distB="0" distL="114300" distR="114300" simplePos="0" relativeHeight="251662848" behindDoc="0" locked="0" layoutInCell="1" allowOverlap="1" wp14:anchorId="596F91DD" wp14:editId="677E63D3">
                      <wp:simplePos x="0" y="0"/>
                      <wp:positionH relativeFrom="column">
                        <wp:posOffset>610540</wp:posOffset>
                      </wp:positionH>
                      <wp:positionV relativeFrom="paragraph">
                        <wp:posOffset>17145</wp:posOffset>
                      </wp:positionV>
                      <wp:extent cx="2209191" cy="0"/>
                      <wp:effectExtent l="0" t="0" r="19685" b="19050"/>
                      <wp:wrapNone/>
                      <wp:docPr id="10" name="Straight Connector 10"/>
                      <wp:cNvGraphicFramePr/>
                      <a:graphic xmlns:a="http://schemas.openxmlformats.org/drawingml/2006/main">
                        <a:graphicData uri="http://schemas.microsoft.com/office/word/2010/wordprocessingShape">
                          <wps:wsp>
                            <wps:cNvCnPr/>
                            <wps:spPr>
                              <a:xfrm flipV="1">
                                <a:off x="0" y="0"/>
                                <a:ext cx="2209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DFC8B" id="Straight Connector 10"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35pt" to="2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" strokecolor="black [3200]" strokeweight=".5pt">
                      <v:stroke joinstyle="miter"/>
                    </v:line>
                  </w:pict>
                </mc:Fallback>
              </mc:AlternateContent>
            </w:r>
          </w:p>
          <w:p w14:paraId="58289220" w14:textId="3C3FACF1" w:rsidR="008108E0" w:rsidRPr="00631CF2" w:rsidRDefault="001A2317" w:rsidP="008108E0">
            <w:pPr>
              <w:pStyle w:val="Heading20"/>
              <w:keepNext/>
              <w:keepLines/>
              <w:shd w:val="clear" w:color="auto" w:fill="auto"/>
              <w:tabs>
                <w:tab w:val="left" w:pos="5109"/>
              </w:tabs>
              <w:ind w:firstLine="0"/>
              <w:jc w:val="center"/>
              <w:rPr>
                <w:b w:val="0"/>
                <w:i/>
                <w:sz w:val="28"/>
                <w:szCs w:val="28"/>
                <w:lang w:val="en-US"/>
              </w:rPr>
            </w:pPr>
            <w:r>
              <w:rPr>
                <w:b w:val="0"/>
                <w:i/>
                <w:sz w:val="28"/>
                <w:szCs w:val="28"/>
                <w:lang w:val="en-US"/>
              </w:rPr>
              <w:t>Bình Minh</w:t>
            </w:r>
            <w:r w:rsidR="008108E0" w:rsidRPr="00631CF2">
              <w:rPr>
                <w:b w:val="0"/>
                <w:i/>
                <w:sz w:val="28"/>
                <w:szCs w:val="28"/>
              </w:rPr>
              <w:t>, ngày 0</w:t>
            </w:r>
            <w:r w:rsidR="00053FEB">
              <w:rPr>
                <w:b w:val="0"/>
                <w:i/>
                <w:sz w:val="28"/>
                <w:szCs w:val="28"/>
                <w:lang w:val="en-US"/>
              </w:rPr>
              <w:t>2</w:t>
            </w:r>
            <w:r w:rsidR="008108E0" w:rsidRPr="00631CF2">
              <w:rPr>
                <w:b w:val="0"/>
                <w:i/>
                <w:sz w:val="28"/>
                <w:szCs w:val="28"/>
              </w:rPr>
              <w:t xml:space="preserve"> tháng 10 năm 2021</w:t>
            </w:r>
          </w:p>
          <w:p w14:paraId="277AB250" w14:textId="77777777" w:rsidR="008108E0" w:rsidRPr="008108E0" w:rsidRDefault="008108E0">
            <w:pPr>
              <w:pStyle w:val="Heading20"/>
              <w:keepNext/>
              <w:keepLines/>
              <w:shd w:val="clear" w:color="auto" w:fill="auto"/>
              <w:tabs>
                <w:tab w:val="left" w:pos="5109"/>
              </w:tabs>
              <w:ind w:firstLine="0"/>
              <w:rPr>
                <w:rStyle w:val="Heading2NotBold"/>
                <w:lang w:val="en-US"/>
              </w:rPr>
            </w:pPr>
          </w:p>
        </w:tc>
      </w:tr>
    </w:tbl>
    <w:p w14:paraId="251088A2" w14:textId="77777777" w:rsidR="004C404A" w:rsidRDefault="004F2D4C" w:rsidP="001A2317">
      <w:pPr>
        <w:pStyle w:val="Heading20"/>
        <w:keepNext/>
        <w:keepLines/>
        <w:shd w:val="clear" w:color="auto" w:fill="auto"/>
        <w:spacing w:line="276" w:lineRule="auto"/>
        <w:ind w:firstLine="0"/>
        <w:jc w:val="center"/>
      </w:pPr>
      <w:bookmarkStart w:id="1" w:name="bookmark1"/>
      <w:bookmarkEnd w:id="0"/>
      <w:r>
        <w:t>KẾ HOẠCH</w:t>
      </w:r>
      <w:bookmarkEnd w:id="1"/>
    </w:p>
    <w:p w14:paraId="0F597B6B" w14:textId="77777777" w:rsidR="00FA20B3" w:rsidRDefault="00D302A1" w:rsidP="001A2317">
      <w:pPr>
        <w:pStyle w:val="Bodytext30"/>
        <w:shd w:val="clear" w:color="auto" w:fill="auto"/>
        <w:spacing w:after="0" w:line="276" w:lineRule="auto"/>
        <w:ind w:right="-7"/>
        <w:jc w:val="center"/>
        <w:rPr>
          <w:lang w:val="en-US"/>
        </w:rPr>
      </w:pPr>
      <w:r>
        <w:t>Thực hiện Ch</w:t>
      </w:r>
      <w:r>
        <w:rPr>
          <w:lang w:val="en-US"/>
        </w:rPr>
        <w:t>ươ</w:t>
      </w:r>
      <w:r w:rsidR="004F2D4C">
        <w:t>ng trìn</w:t>
      </w:r>
      <w:r w:rsidR="00E33583">
        <w:t>h số 10-CTr</w:t>
      </w:r>
      <w:r w:rsidR="00631CF2">
        <w:rPr>
          <w:lang w:val="en-US"/>
        </w:rPr>
        <w:t>/TU</w:t>
      </w:r>
      <w:r w:rsidR="00E33583">
        <w:t xml:space="preserve"> ngày 17/3/2021</w:t>
      </w:r>
      <w:r w:rsidR="00631CF2">
        <w:rPr>
          <w:lang w:val="en-US"/>
        </w:rPr>
        <w:t xml:space="preserve"> về công tác phòng, </w:t>
      </w:r>
    </w:p>
    <w:p w14:paraId="3BDBB89E" w14:textId="5E03882F" w:rsidR="004C404A" w:rsidRPr="001936E6" w:rsidRDefault="00631CF2" w:rsidP="001A2317">
      <w:pPr>
        <w:pStyle w:val="Bodytext30"/>
        <w:shd w:val="clear" w:color="auto" w:fill="auto"/>
        <w:spacing w:after="0" w:line="276" w:lineRule="auto"/>
        <w:ind w:right="-7"/>
        <w:jc w:val="center"/>
        <w:rPr>
          <w:lang w:val="en-US"/>
        </w:rPr>
      </w:pPr>
      <w:r>
        <w:rPr>
          <w:lang w:val="en-US"/>
        </w:rPr>
        <w:t>chống tham nhũng, thực hành tiêt kiệm chống lãng phí</w:t>
      </w:r>
      <w:r w:rsidR="00E33583">
        <w:t xml:space="preserve"> và K</w:t>
      </w:r>
      <w:r w:rsidR="00E33583">
        <w:rPr>
          <w:lang w:val="en-US"/>
        </w:rPr>
        <w:t>ế</w:t>
      </w:r>
      <w:r w:rsidR="00E33583">
        <w:t xml:space="preserve"> hoạch S</w:t>
      </w:r>
      <w:r w:rsidR="00E33583">
        <w:rPr>
          <w:lang w:val="en-US"/>
        </w:rPr>
        <w:t xml:space="preserve">ố </w:t>
      </w:r>
      <w:r w:rsidR="004F2D4C">
        <w:t>150/KH- UBND, ngày 17/6/2021 của UBND thành phố Hà Nội</w:t>
      </w:r>
      <w:r w:rsidR="00FA20B3">
        <w:rPr>
          <w:lang w:val="en-US"/>
        </w:rPr>
        <w:t>;</w:t>
      </w:r>
      <w:r w:rsidR="00E33583">
        <w:rPr>
          <w:lang w:val="en-US"/>
        </w:rPr>
        <w:t xml:space="preserve"> Kế hoạch số </w:t>
      </w:r>
      <w:r w:rsidR="00D302A1">
        <w:rPr>
          <w:lang w:val="en-US"/>
        </w:rPr>
        <w:t>493/ KH-</w:t>
      </w:r>
      <w:r w:rsidR="001A2317">
        <w:rPr>
          <w:lang w:val="en-US"/>
        </w:rPr>
        <w:t>BCĐ ngày 01/10/2021 của BCĐ PCTN</w:t>
      </w:r>
      <w:r w:rsidR="00D302A1">
        <w:rPr>
          <w:lang w:val="en-US"/>
        </w:rPr>
        <w:t>, lãn</w:t>
      </w:r>
      <w:r w:rsidR="001936E6">
        <w:rPr>
          <w:lang w:val="en-US"/>
        </w:rPr>
        <w:t>g</w:t>
      </w:r>
      <w:r w:rsidR="00D302A1">
        <w:rPr>
          <w:lang w:val="en-US"/>
        </w:rPr>
        <w:t xml:space="preserve"> phí</w:t>
      </w:r>
      <w:r w:rsidR="004F2D4C">
        <w:t xml:space="preserve"> </w:t>
      </w:r>
      <w:r w:rsidR="00D302A1">
        <w:rPr>
          <w:lang w:val="en-US"/>
        </w:rPr>
        <w:t xml:space="preserve">huyện Thanh Oai </w:t>
      </w:r>
      <w:r w:rsidR="004F2D4C">
        <w:t>về “Nâng cao hiệu quả công tác phòng, chống tham</w:t>
      </w:r>
      <w:r w:rsidR="001A2317">
        <w:t xml:space="preserve"> nhũng; thực hành tiết kiệm, chố</w:t>
      </w:r>
      <w:r w:rsidR="004F2D4C">
        <w:t>ng lãng phí giai đoạn 2021</w:t>
      </w:r>
      <w:r w:rsidR="001A2317">
        <w:rPr>
          <w:lang w:val="en-US"/>
        </w:rPr>
        <w:t xml:space="preserve"> </w:t>
      </w:r>
      <w:r w:rsidR="001A2317">
        <w:t>–</w:t>
      </w:r>
      <w:r w:rsidR="00FA20B3">
        <w:rPr>
          <w:lang w:val="en-US"/>
        </w:rPr>
        <w:t xml:space="preserve"> </w:t>
      </w:r>
      <w:r w:rsidR="004F2D4C">
        <w:t xml:space="preserve">2025” tại </w:t>
      </w:r>
      <w:r w:rsidR="001936E6">
        <w:rPr>
          <w:lang w:val="en-US"/>
        </w:rPr>
        <w:t>trường THCS Bình Minh</w:t>
      </w:r>
    </w:p>
    <w:p w14:paraId="4C7D3099" w14:textId="66ABC462" w:rsidR="00631CF2" w:rsidRDefault="00631CF2" w:rsidP="001A2317">
      <w:pPr>
        <w:pStyle w:val="Bodytext20"/>
        <w:shd w:val="clear" w:color="auto" w:fill="auto"/>
        <w:spacing w:after="108" w:line="276" w:lineRule="auto"/>
        <w:ind w:right="480" w:firstLine="600"/>
      </w:pPr>
      <w:r>
        <w:rPr>
          <w:noProof/>
          <w:lang w:val="en-US" w:eastAsia="en-US" w:bidi="ar-SA"/>
        </w:rPr>
        <mc:AlternateContent>
          <mc:Choice Requires="wps">
            <w:drawing>
              <wp:anchor distT="0" distB="0" distL="114300" distR="114300" simplePos="0" relativeHeight="251660800" behindDoc="0" locked="0" layoutInCell="1" allowOverlap="1" wp14:anchorId="6699D56A" wp14:editId="500F809F">
                <wp:simplePos x="0" y="0"/>
                <wp:positionH relativeFrom="column">
                  <wp:posOffset>1683385</wp:posOffset>
                </wp:positionH>
                <wp:positionV relativeFrom="paragraph">
                  <wp:posOffset>-2870</wp:posOffset>
                </wp:positionV>
                <wp:extent cx="2114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1D305" id="Straight Connector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32.55pt,-.25pt" to="299.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" strokecolor="black [3200]" strokeweight=".5pt">
                <v:stroke joinstyle="miter"/>
              </v:line>
            </w:pict>
          </mc:Fallback>
        </mc:AlternateContent>
      </w:r>
    </w:p>
    <w:p w14:paraId="774660BC" w14:textId="20966C6E" w:rsidR="008108E0" w:rsidRPr="00631CF2" w:rsidRDefault="004F2D4C" w:rsidP="001A2317">
      <w:pPr>
        <w:pStyle w:val="Bodytext20"/>
        <w:shd w:val="clear" w:color="auto" w:fill="auto"/>
        <w:spacing w:after="0" w:line="276" w:lineRule="auto"/>
        <w:ind w:right="-7" w:firstLine="600"/>
        <w:rPr>
          <w:sz w:val="28"/>
          <w:szCs w:val="28"/>
          <w:lang w:val="en-US"/>
        </w:rPr>
      </w:pPr>
      <w:r w:rsidRPr="00631CF2">
        <w:rPr>
          <w:sz w:val="28"/>
          <w:szCs w:val="28"/>
        </w:rPr>
        <w:t xml:space="preserve">Thực hiện Kế hoạch </w:t>
      </w:r>
      <w:r w:rsidR="001A2317">
        <w:rPr>
          <w:sz w:val="28"/>
          <w:szCs w:val="28"/>
        </w:rPr>
        <w:t xml:space="preserve">số 2400/KH-SGDĐT ngày 30/6/2021 </w:t>
      </w:r>
      <w:r w:rsidRPr="00631CF2">
        <w:rPr>
          <w:sz w:val="28"/>
          <w:szCs w:val="28"/>
        </w:rPr>
        <w:t>của Sở Giáo dục và Đào tạo (GDĐT) Hà Nội về Kế hoạch Thực hiện Chương trình số 10-C</w:t>
      </w:r>
      <w:r w:rsidR="001A2317">
        <w:rPr>
          <w:sz w:val="28"/>
          <w:szCs w:val="28"/>
        </w:rPr>
        <w:t>Tr ngày 17/3/2021 và Kế hoạch s</w:t>
      </w:r>
      <w:r w:rsidR="00524B16" w:rsidRPr="00631CF2">
        <w:rPr>
          <w:sz w:val="28"/>
          <w:szCs w:val="28"/>
          <w:lang w:val="en-US"/>
        </w:rPr>
        <w:t>ố</w:t>
      </w:r>
      <w:r w:rsidR="001A2317">
        <w:rPr>
          <w:sz w:val="28"/>
          <w:szCs w:val="28"/>
          <w:lang w:val="en-US"/>
        </w:rPr>
        <w:t xml:space="preserve"> </w:t>
      </w:r>
      <w:r w:rsidR="001A2317">
        <w:rPr>
          <w:sz w:val="28"/>
          <w:szCs w:val="28"/>
        </w:rPr>
        <w:t>150/KH-</w:t>
      </w:r>
      <w:r w:rsidRPr="00631CF2">
        <w:rPr>
          <w:sz w:val="28"/>
          <w:szCs w:val="28"/>
        </w:rPr>
        <w:t>UBND n</w:t>
      </w:r>
      <w:r w:rsidR="00524B16" w:rsidRPr="00631CF2">
        <w:rPr>
          <w:sz w:val="28"/>
          <w:szCs w:val="28"/>
        </w:rPr>
        <w:t>gày 17/6/2021 của ƯBND thành ph</w:t>
      </w:r>
      <w:r w:rsidR="00524B16" w:rsidRPr="00631CF2">
        <w:rPr>
          <w:sz w:val="28"/>
          <w:szCs w:val="28"/>
          <w:lang w:val="en-US"/>
        </w:rPr>
        <w:t>ố</w:t>
      </w:r>
      <w:r w:rsidRPr="00631CF2">
        <w:rPr>
          <w:sz w:val="28"/>
          <w:szCs w:val="28"/>
        </w:rPr>
        <w:t xml:space="preserve"> Hà Nội về “Nâng cao hiệu quả công tác phòng, chống tham nhũng; thực hành tiết kiệm, chống lãng phí giai đoạn 2021</w:t>
      </w:r>
      <w:r w:rsidR="001A2317">
        <w:rPr>
          <w:sz w:val="28"/>
          <w:szCs w:val="28"/>
          <w:lang w:val="en-US"/>
        </w:rPr>
        <w:t xml:space="preserve"> </w:t>
      </w:r>
      <w:r w:rsidR="001A2317">
        <w:rPr>
          <w:sz w:val="28"/>
          <w:szCs w:val="28"/>
        </w:rPr>
        <w:t>–</w:t>
      </w:r>
      <w:r w:rsidR="001A2317">
        <w:rPr>
          <w:sz w:val="28"/>
          <w:szCs w:val="28"/>
          <w:lang w:val="en-US"/>
        </w:rPr>
        <w:t xml:space="preserve"> </w:t>
      </w:r>
      <w:r w:rsidRPr="00631CF2">
        <w:rPr>
          <w:sz w:val="28"/>
          <w:szCs w:val="28"/>
        </w:rPr>
        <w:t>2025”</w:t>
      </w:r>
      <w:r w:rsidR="001A2317">
        <w:rPr>
          <w:sz w:val="28"/>
          <w:szCs w:val="28"/>
          <w:lang w:val="en-US"/>
        </w:rPr>
        <w:t xml:space="preserve"> </w:t>
      </w:r>
      <w:r w:rsidRPr="00631CF2">
        <w:rPr>
          <w:sz w:val="28"/>
          <w:szCs w:val="28"/>
        </w:rPr>
        <w:t>của Ngành GDĐT Hà Nội</w:t>
      </w:r>
      <w:r w:rsidR="008108E0" w:rsidRPr="00631CF2">
        <w:rPr>
          <w:sz w:val="28"/>
          <w:szCs w:val="28"/>
          <w:lang w:val="en-US"/>
        </w:rPr>
        <w:t xml:space="preserve">; Kế hoạch số 493/KH-BCĐ ngày 01/10/2021 của </w:t>
      </w:r>
      <w:r w:rsidRPr="00631CF2">
        <w:rPr>
          <w:sz w:val="28"/>
          <w:szCs w:val="28"/>
        </w:rPr>
        <w:t>Ban Chỉ đạo phòng chống tham nhũng, lãng phí tại</w:t>
      </w:r>
      <w:r w:rsidR="008108E0" w:rsidRPr="00631CF2">
        <w:rPr>
          <w:sz w:val="28"/>
          <w:szCs w:val="28"/>
        </w:rPr>
        <w:t xml:space="preserve"> các cơ sở giáo dục trực thuộc </w:t>
      </w:r>
      <w:r w:rsidR="008108E0" w:rsidRPr="00631CF2">
        <w:rPr>
          <w:sz w:val="28"/>
          <w:szCs w:val="28"/>
          <w:lang w:val="en-US"/>
        </w:rPr>
        <w:t>U</w:t>
      </w:r>
      <w:r w:rsidRPr="00631CF2">
        <w:rPr>
          <w:sz w:val="28"/>
          <w:szCs w:val="28"/>
        </w:rPr>
        <w:t>BND huyện Thanh Oai</w:t>
      </w:r>
      <w:r w:rsidR="001A2317">
        <w:rPr>
          <w:sz w:val="28"/>
          <w:szCs w:val="28"/>
          <w:lang w:val="en-US"/>
        </w:rPr>
        <w:t>,</w:t>
      </w:r>
    </w:p>
    <w:p w14:paraId="61F9F63E" w14:textId="6C7449BA" w:rsidR="004C404A" w:rsidRPr="00631CF2" w:rsidRDefault="004F2D4C" w:rsidP="001A2317">
      <w:pPr>
        <w:pStyle w:val="Bodytext20"/>
        <w:shd w:val="clear" w:color="auto" w:fill="auto"/>
        <w:spacing w:after="0" w:line="276" w:lineRule="auto"/>
        <w:ind w:right="-7" w:firstLine="600"/>
        <w:rPr>
          <w:sz w:val="28"/>
          <w:szCs w:val="28"/>
        </w:rPr>
      </w:pPr>
      <w:r w:rsidRPr="00631CF2">
        <w:rPr>
          <w:sz w:val="28"/>
          <w:szCs w:val="28"/>
        </w:rPr>
        <w:t xml:space="preserve"> </w:t>
      </w:r>
      <w:r w:rsidR="008108E0" w:rsidRPr="00631CF2">
        <w:rPr>
          <w:sz w:val="28"/>
          <w:szCs w:val="28"/>
          <w:lang w:val="en-US"/>
        </w:rPr>
        <w:t xml:space="preserve">Trường THCS </w:t>
      </w:r>
      <w:r w:rsidR="00686CCB">
        <w:rPr>
          <w:sz w:val="28"/>
          <w:szCs w:val="28"/>
          <w:lang w:val="en-US"/>
        </w:rPr>
        <w:t>Bình Minh</w:t>
      </w:r>
      <w:r w:rsidR="008108E0" w:rsidRPr="00631CF2">
        <w:rPr>
          <w:sz w:val="28"/>
          <w:szCs w:val="28"/>
          <w:lang w:val="en-US"/>
        </w:rPr>
        <w:t xml:space="preserve"> </w:t>
      </w:r>
      <w:r w:rsidR="008108E0" w:rsidRPr="00631CF2">
        <w:rPr>
          <w:sz w:val="28"/>
          <w:szCs w:val="28"/>
        </w:rPr>
        <w:t>xây dựng K</w:t>
      </w:r>
      <w:r w:rsidR="008108E0" w:rsidRPr="00631CF2">
        <w:rPr>
          <w:sz w:val="28"/>
          <w:szCs w:val="28"/>
          <w:lang w:val="en-US"/>
        </w:rPr>
        <w:t>ế</w:t>
      </w:r>
      <w:r w:rsidRPr="00631CF2">
        <w:rPr>
          <w:sz w:val="28"/>
          <w:szCs w:val="28"/>
        </w:rPr>
        <w:t xml:space="preserve"> hoạc</w:t>
      </w:r>
      <w:r w:rsidR="008108E0" w:rsidRPr="00631CF2">
        <w:rPr>
          <w:sz w:val="28"/>
          <w:szCs w:val="28"/>
        </w:rPr>
        <w:t>h “Nâng cao hiệu quả công tác phòng, chống tham</w:t>
      </w:r>
      <w:r w:rsidR="001A2317">
        <w:rPr>
          <w:sz w:val="28"/>
          <w:szCs w:val="28"/>
        </w:rPr>
        <w:t xml:space="preserve"> nhũng; thực hành tiết kiệm, chố</w:t>
      </w:r>
      <w:r w:rsidR="008108E0" w:rsidRPr="00631CF2">
        <w:rPr>
          <w:sz w:val="28"/>
          <w:szCs w:val="28"/>
        </w:rPr>
        <w:t>ng lãng phí giai đoạn 2021</w:t>
      </w:r>
      <w:r w:rsidR="001A2317">
        <w:rPr>
          <w:sz w:val="28"/>
          <w:szCs w:val="28"/>
          <w:lang w:val="en-US"/>
        </w:rPr>
        <w:t xml:space="preserve"> </w:t>
      </w:r>
      <w:r w:rsidR="001A2317">
        <w:rPr>
          <w:sz w:val="28"/>
          <w:szCs w:val="28"/>
        </w:rPr>
        <w:t>–</w:t>
      </w:r>
      <w:r w:rsidR="001A2317">
        <w:rPr>
          <w:sz w:val="28"/>
          <w:szCs w:val="28"/>
          <w:lang w:val="en-US"/>
        </w:rPr>
        <w:t xml:space="preserve"> </w:t>
      </w:r>
      <w:r w:rsidR="008108E0" w:rsidRPr="00631CF2">
        <w:rPr>
          <w:sz w:val="28"/>
          <w:szCs w:val="28"/>
        </w:rPr>
        <w:t>2025”</w:t>
      </w:r>
      <w:r w:rsidR="008108E0" w:rsidRPr="00631CF2">
        <w:rPr>
          <w:sz w:val="28"/>
          <w:szCs w:val="28"/>
          <w:lang w:val="en-US"/>
        </w:rPr>
        <w:t xml:space="preserve"> để </w:t>
      </w:r>
      <w:r w:rsidR="008108E0" w:rsidRPr="00631CF2">
        <w:rPr>
          <w:sz w:val="28"/>
          <w:szCs w:val="28"/>
        </w:rPr>
        <w:t>triển khai thực hiện nh</w:t>
      </w:r>
      <w:r w:rsidR="008108E0" w:rsidRPr="00631CF2">
        <w:rPr>
          <w:sz w:val="28"/>
          <w:szCs w:val="28"/>
          <w:lang w:val="en-US"/>
        </w:rPr>
        <w:t>ư</w:t>
      </w:r>
      <w:r w:rsidRPr="00631CF2">
        <w:rPr>
          <w:sz w:val="28"/>
          <w:szCs w:val="28"/>
        </w:rPr>
        <w:t xml:space="preserve"> sau:</w:t>
      </w:r>
    </w:p>
    <w:p w14:paraId="4D68A2BB" w14:textId="5AAFFFE4" w:rsidR="004C404A" w:rsidRPr="00631CF2" w:rsidRDefault="00524B16" w:rsidP="001A2317">
      <w:pPr>
        <w:pStyle w:val="Heading20"/>
        <w:keepNext/>
        <w:keepLines/>
        <w:numPr>
          <w:ilvl w:val="0"/>
          <w:numId w:val="7"/>
        </w:numPr>
        <w:shd w:val="clear" w:color="auto" w:fill="auto"/>
        <w:tabs>
          <w:tab w:val="left" w:pos="926"/>
        </w:tabs>
        <w:spacing w:line="276" w:lineRule="auto"/>
        <w:jc w:val="both"/>
        <w:rPr>
          <w:sz w:val="28"/>
          <w:szCs w:val="28"/>
        </w:rPr>
      </w:pPr>
      <w:bookmarkStart w:id="2" w:name="bookmark3"/>
      <w:r w:rsidRPr="00631CF2">
        <w:rPr>
          <w:sz w:val="28"/>
          <w:szCs w:val="28"/>
        </w:rPr>
        <w:t>MỤC ĐÍCH, YÊU C</w:t>
      </w:r>
      <w:r w:rsidRPr="00631CF2">
        <w:rPr>
          <w:sz w:val="28"/>
          <w:szCs w:val="28"/>
          <w:lang w:val="en-US"/>
        </w:rPr>
        <w:t>Ầ</w:t>
      </w:r>
      <w:r w:rsidR="004F2D4C" w:rsidRPr="00631CF2">
        <w:rPr>
          <w:sz w:val="28"/>
          <w:szCs w:val="28"/>
        </w:rPr>
        <w:t>U</w:t>
      </w:r>
      <w:bookmarkEnd w:id="2"/>
    </w:p>
    <w:p w14:paraId="4237C397" w14:textId="77777777" w:rsidR="004C404A" w:rsidRPr="00631CF2" w:rsidRDefault="004F2D4C" w:rsidP="001A2317">
      <w:pPr>
        <w:pStyle w:val="Heading20"/>
        <w:keepNext/>
        <w:keepLines/>
        <w:numPr>
          <w:ilvl w:val="0"/>
          <w:numId w:val="2"/>
        </w:numPr>
        <w:shd w:val="clear" w:color="auto" w:fill="auto"/>
        <w:tabs>
          <w:tab w:val="left" w:pos="948"/>
        </w:tabs>
        <w:spacing w:line="276" w:lineRule="auto"/>
        <w:ind w:firstLine="600"/>
        <w:jc w:val="both"/>
        <w:rPr>
          <w:sz w:val="28"/>
          <w:szCs w:val="28"/>
        </w:rPr>
      </w:pPr>
      <w:bookmarkStart w:id="3" w:name="bookmark4"/>
      <w:r w:rsidRPr="00631CF2">
        <w:rPr>
          <w:sz w:val="28"/>
          <w:szCs w:val="28"/>
        </w:rPr>
        <w:t>Mục đích</w:t>
      </w:r>
      <w:bookmarkEnd w:id="3"/>
    </w:p>
    <w:p w14:paraId="705741A8" w14:textId="77777777" w:rsidR="004C404A" w:rsidRPr="00631CF2" w:rsidRDefault="004F2D4C" w:rsidP="001A2317">
      <w:pPr>
        <w:pStyle w:val="Bodytext20"/>
        <w:shd w:val="clear" w:color="auto" w:fill="auto"/>
        <w:spacing w:after="0" w:line="276" w:lineRule="auto"/>
        <w:ind w:right="-7" w:firstLine="600"/>
        <w:rPr>
          <w:sz w:val="28"/>
          <w:szCs w:val="28"/>
        </w:rPr>
      </w:pPr>
      <w:r w:rsidRPr="00631CF2">
        <w:rPr>
          <w:sz w:val="28"/>
          <w:szCs w:val="28"/>
        </w:rPr>
        <w:t xml:space="preserve">Nâng cao nhận thức, ý thức, vai trò, trách nhiệm của </w:t>
      </w:r>
      <w:r w:rsidR="00D302A1" w:rsidRPr="00631CF2">
        <w:rPr>
          <w:sz w:val="28"/>
          <w:szCs w:val="28"/>
          <w:lang w:val="en-US"/>
        </w:rPr>
        <w:t>nhà trường</w:t>
      </w:r>
      <w:r w:rsidRPr="00631CF2">
        <w:rPr>
          <w:sz w:val="28"/>
          <w:szCs w:val="28"/>
        </w:rPr>
        <w:t xml:space="preserve">; người đứng đầu cơ sở giáo dục và cán bộ công chức, viên chức </w:t>
      </w:r>
      <w:r w:rsidR="00D302A1" w:rsidRPr="00631CF2">
        <w:rPr>
          <w:sz w:val="28"/>
          <w:szCs w:val="28"/>
          <w:lang w:val="en-US"/>
        </w:rPr>
        <w:t>nhà trường</w:t>
      </w:r>
      <w:r w:rsidRPr="00631CF2">
        <w:rPr>
          <w:sz w:val="28"/>
          <w:szCs w:val="28"/>
        </w:rPr>
        <w:t xml:space="preserve"> trong công tác phòng chống tham nhũng (PCTN), thực hành tiết kiệm, chống lãng phí (THTKCLP); quán triệt và thực hiện tốt quan điểm “không thể”, “không dám”, “không muốn” và “không cần” tham nhũng, góp phần giữ vững ốn định an ninh chính trị, trật tự an toàn xã hội, phát triển kinh tế - xã hội của thành phố và sự ổn định, phát triển của Ngành GDĐT.</w:t>
      </w:r>
    </w:p>
    <w:p w14:paraId="5E7EC703" w14:textId="77777777" w:rsidR="004C404A" w:rsidRPr="00631CF2" w:rsidRDefault="004F2D4C" w:rsidP="001A2317">
      <w:pPr>
        <w:pStyle w:val="Bodytext20"/>
        <w:shd w:val="clear" w:color="auto" w:fill="auto"/>
        <w:spacing w:after="0" w:line="276" w:lineRule="auto"/>
        <w:ind w:right="-7" w:firstLine="600"/>
        <w:rPr>
          <w:sz w:val="28"/>
          <w:szCs w:val="28"/>
        </w:rPr>
      </w:pPr>
      <w:r w:rsidRPr="00631CF2">
        <w:rPr>
          <w:sz w:val="28"/>
          <w:szCs w:val="28"/>
        </w:rPr>
        <w:t>Tiếp tục đổi mới, nâng cao năng lực và chất lượng hoạt động trong cơ sở giáo dục về PCTN, lãng phí; đặc biệt là bộ phận t</w:t>
      </w:r>
      <w:r w:rsidR="00D302A1" w:rsidRPr="00631CF2">
        <w:rPr>
          <w:sz w:val="28"/>
          <w:szCs w:val="28"/>
        </w:rPr>
        <w:t>ham mưu cho cấp ủy, lãnh đạo nh</w:t>
      </w:r>
      <w:r w:rsidR="00D302A1" w:rsidRPr="00631CF2">
        <w:rPr>
          <w:sz w:val="28"/>
          <w:szCs w:val="28"/>
          <w:lang w:val="en-US"/>
        </w:rPr>
        <w:t>ằ</w:t>
      </w:r>
      <w:r w:rsidRPr="00631CF2">
        <w:rPr>
          <w:sz w:val="28"/>
          <w:szCs w:val="28"/>
        </w:rPr>
        <w:t>m thực hiện tốt việc ngăn chặn, phòng ngừa và đấu tranh đấy lùi tình trạng tham nhũng, lãng phí. Xây dựng đội ngũ cán bộ công chức, viên chức; đội ngũ lãnh đạo quản lý trong các cơ sở giáo dục; đội ngũ làm công tác PCTN thực sự trong sạch, có phâm chất, năng lực, trình độ, có bản lĩnh vững vàng, có tinh</w:t>
      </w:r>
      <w:r w:rsidR="00D302A1" w:rsidRPr="00631CF2">
        <w:rPr>
          <w:sz w:val="28"/>
          <w:szCs w:val="28"/>
        </w:rPr>
        <w:t xml:space="preserve"> th</w:t>
      </w:r>
      <w:r w:rsidR="00D302A1" w:rsidRPr="00631CF2">
        <w:rPr>
          <w:sz w:val="28"/>
          <w:szCs w:val="28"/>
          <w:lang w:val="en-US"/>
        </w:rPr>
        <w:t>ầ</w:t>
      </w:r>
      <w:r w:rsidR="00D302A1" w:rsidRPr="00631CF2">
        <w:rPr>
          <w:sz w:val="28"/>
          <w:szCs w:val="28"/>
        </w:rPr>
        <w:t>n đ</w:t>
      </w:r>
      <w:r w:rsidR="00D302A1" w:rsidRPr="00631CF2">
        <w:rPr>
          <w:sz w:val="28"/>
          <w:szCs w:val="28"/>
          <w:lang w:val="en-US"/>
        </w:rPr>
        <w:t>ấ</w:t>
      </w:r>
      <w:r w:rsidRPr="00631CF2">
        <w:rPr>
          <w:sz w:val="28"/>
          <w:szCs w:val="28"/>
        </w:rPr>
        <w:t>u tranh PCTN, trung thực, liêm chính, chí công, vô tư.</w:t>
      </w:r>
    </w:p>
    <w:p w14:paraId="40A59708" w14:textId="77777777" w:rsidR="004C404A" w:rsidRPr="00631CF2" w:rsidRDefault="004F2D4C" w:rsidP="001A2317">
      <w:pPr>
        <w:pStyle w:val="Heading20"/>
        <w:keepNext/>
        <w:keepLines/>
        <w:numPr>
          <w:ilvl w:val="0"/>
          <w:numId w:val="2"/>
        </w:numPr>
        <w:shd w:val="clear" w:color="auto" w:fill="auto"/>
        <w:tabs>
          <w:tab w:val="left" w:pos="959"/>
        </w:tabs>
        <w:spacing w:line="276" w:lineRule="auto"/>
        <w:ind w:firstLine="600"/>
        <w:jc w:val="both"/>
        <w:rPr>
          <w:sz w:val="28"/>
          <w:szCs w:val="28"/>
        </w:rPr>
      </w:pPr>
      <w:bookmarkStart w:id="4" w:name="bookmark5"/>
      <w:r w:rsidRPr="00631CF2">
        <w:rPr>
          <w:sz w:val="28"/>
          <w:szCs w:val="28"/>
        </w:rPr>
        <w:lastRenderedPageBreak/>
        <w:t>Yêu cầu</w:t>
      </w:r>
      <w:bookmarkEnd w:id="4"/>
    </w:p>
    <w:p w14:paraId="2B9FD8B0" w14:textId="48946B76" w:rsidR="004C404A" w:rsidRPr="00631CF2" w:rsidRDefault="004F2D4C" w:rsidP="001A2317">
      <w:pPr>
        <w:pStyle w:val="Bodytext20"/>
        <w:shd w:val="clear" w:color="auto" w:fill="auto"/>
        <w:spacing w:after="0" w:line="276" w:lineRule="auto"/>
        <w:ind w:right="-7" w:firstLine="600"/>
        <w:rPr>
          <w:sz w:val="28"/>
          <w:szCs w:val="28"/>
        </w:rPr>
      </w:pPr>
      <w:r w:rsidRPr="00631CF2">
        <w:rPr>
          <w:sz w:val="28"/>
          <w:szCs w:val="28"/>
        </w:rPr>
        <w:t>Việc triển khai tố chức thực hiện Chương trình số 1</w:t>
      </w:r>
      <w:r w:rsidR="00053FEB">
        <w:rPr>
          <w:sz w:val="28"/>
          <w:szCs w:val="28"/>
        </w:rPr>
        <w:t>0-CTr/TU và Kế hoạch số 150/KH-U</w:t>
      </w:r>
      <w:r w:rsidRPr="00631CF2">
        <w:rPr>
          <w:sz w:val="28"/>
          <w:szCs w:val="28"/>
        </w:rPr>
        <w:t xml:space="preserve">BND gắn với công tác xây dựng, chỉnh </w:t>
      </w:r>
      <w:r w:rsidR="00D302A1" w:rsidRPr="00631CF2">
        <w:rPr>
          <w:sz w:val="28"/>
          <w:szCs w:val="28"/>
        </w:rPr>
        <w:t>đốn Đảng, học tập và làm theo t</w:t>
      </w:r>
      <w:r w:rsidR="00D302A1" w:rsidRPr="00631CF2">
        <w:rPr>
          <w:sz w:val="28"/>
          <w:szCs w:val="28"/>
          <w:lang w:val="en-US"/>
        </w:rPr>
        <w:t>ư</w:t>
      </w:r>
      <w:r w:rsidRPr="00631CF2">
        <w:rPr>
          <w:sz w:val="28"/>
          <w:szCs w:val="28"/>
        </w:rPr>
        <w:t xml:space="preserve"> tưởng đạo đức phong cách Hồ Chí </w:t>
      </w:r>
      <w:r w:rsidR="00D302A1" w:rsidRPr="00631CF2">
        <w:rPr>
          <w:sz w:val="28"/>
          <w:szCs w:val="28"/>
        </w:rPr>
        <w:t>Minh; chống suy thoái về tư tư</w:t>
      </w:r>
      <w:r w:rsidR="00D302A1" w:rsidRPr="00631CF2">
        <w:rPr>
          <w:sz w:val="28"/>
          <w:szCs w:val="28"/>
          <w:lang w:val="en-US"/>
        </w:rPr>
        <w:t>ở</w:t>
      </w:r>
      <w:r w:rsidRPr="00631CF2">
        <w:rPr>
          <w:sz w:val="28"/>
          <w:szCs w:val="28"/>
        </w:rPr>
        <w:t>ng chính trị, đạo đức, lối sống, “tự diễn biến”, “tự chuyển hóa” trong nội bộ; các giải ph</w:t>
      </w:r>
      <w:r w:rsidR="001A2317">
        <w:rPr>
          <w:sz w:val="28"/>
          <w:szCs w:val="28"/>
        </w:rPr>
        <w:t>áp PCTN phải phù hợp với đặc điể</w:t>
      </w:r>
      <w:r w:rsidRPr="00631CF2">
        <w:rPr>
          <w:sz w:val="28"/>
          <w:szCs w:val="28"/>
        </w:rPr>
        <w:t>m tình hình thực tế.</w:t>
      </w:r>
    </w:p>
    <w:p w14:paraId="2E48960E" w14:textId="77777777" w:rsidR="004C404A" w:rsidRPr="00631CF2" w:rsidRDefault="004F2D4C" w:rsidP="001A2317">
      <w:pPr>
        <w:pStyle w:val="Bodytext20"/>
        <w:shd w:val="clear" w:color="auto" w:fill="auto"/>
        <w:spacing w:after="0" w:line="276" w:lineRule="auto"/>
        <w:ind w:firstLine="600"/>
        <w:rPr>
          <w:sz w:val="28"/>
          <w:szCs w:val="28"/>
        </w:rPr>
      </w:pPr>
      <w:r w:rsidRPr="00631CF2">
        <w:rPr>
          <w:sz w:val="28"/>
          <w:szCs w:val="28"/>
        </w:rPr>
        <w:t>Xác định công tác PCTN, THTKCLP là nhiệm vụ quan trọng, thường</w:t>
      </w:r>
      <w:r w:rsidR="00D302A1" w:rsidRPr="00631CF2">
        <w:rPr>
          <w:sz w:val="28"/>
          <w:szCs w:val="28"/>
          <w:lang w:val="en-US"/>
        </w:rPr>
        <w:t xml:space="preserve"> </w:t>
      </w:r>
      <w:r w:rsidRPr="00631CF2">
        <w:rPr>
          <w:sz w:val="28"/>
          <w:szCs w:val="28"/>
        </w:rPr>
        <w:t>xuyên, lâu dài; phải tiến hành kiên quyết, liên tục, tích cực, chủ động và có trọng tâm, trọng điếm; thực hiện đồng bộ các biện pháp về chính trị, tư tưởng, tô chức, hành chính... huy động sức mạnh của cả hệ thống với quan điếm phòng ngừa là chính, cơ bản và phát hiện, xử lý</w:t>
      </w:r>
      <w:r w:rsidR="00D302A1" w:rsidRPr="00631CF2">
        <w:rPr>
          <w:sz w:val="28"/>
          <w:szCs w:val="28"/>
        </w:rPr>
        <w:t xml:space="preserve"> là quan trọng, cấp bách. K</w:t>
      </w:r>
      <w:r w:rsidR="00D302A1" w:rsidRPr="00631CF2">
        <w:rPr>
          <w:sz w:val="28"/>
          <w:szCs w:val="28"/>
          <w:lang w:val="en-US"/>
        </w:rPr>
        <w:t>ế</w:t>
      </w:r>
      <w:r w:rsidRPr="00631CF2">
        <w:rPr>
          <w:sz w:val="28"/>
          <w:szCs w:val="28"/>
        </w:rPr>
        <w:t>t hợp chặt chẽ giữa phòng ngừa với chủ động phát hiện và xử lý nghiêm minh, kịp thời những hành vi tham nhũng, lãng phí, bao che, dung túng, tiếp tay cho tham nhũng, can thiệp, cản trở việc chống tham nhũng, lãng phí.</w:t>
      </w:r>
    </w:p>
    <w:p w14:paraId="31B160D1" w14:textId="77777777" w:rsidR="004C404A" w:rsidRPr="00631CF2" w:rsidRDefault="004F2D4C" w:rsidP="001A2317">
      <w:pPr>
        <w:pStyle w:val="Heading20"/>
        <w:keepNext/>
        <w:keepLines/>
        <w:numPr>
          <w:ilvl w:val="0"/>
          <w:numId w:val="2"/>
        </w:numPr>
        <w:shd w:val="clear" w:color="auto" w:fill="auto"/>
        <w:tabs>
          <w:tab w:val="left" w:pos="1011"/>
        </w:tabs>
        <w:spacing w:line="276" w:lineRule="auto"/>
        <w:ind w:firstLine="680"/>
        <w:jc w:val="both"/>
        <w:rPr>
          <w:sz w:val="28"/>
          <w:szCs w:val="28"/>
        </w:rPr>
      </w:pPr>
      <w:bookmarkStart w:id="5" w:name="bookmark6"/>
      <w:r w:rsidRPr="00631CF2">
        <w:rPr>
          <w:sz w:val="28"/>
          <w:szCs w:val="28"/>
        </w:rPr>
        <w:t>Chỉ tiêu</w:t>
      </w:r>
      <w:bookmarkEnd w:id="5"/>
    </w:p>
    <w:p w14:paraId="7CDC0192" w14:textId="123BBA82"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Tổ chức triển khai thực hiện nghiêm túc, hiệu quả các mục tiêu, nhiệm vụ, giải pháp được nêu trong Chương trình số 10-CTr/TƯ của Thành ủy và K</w:t>
      </w:r>
      <w:r w:rsidR="00053FEB">
        <w:rPr>
          <w:sz w:val="28"/>
          <w:szCs w:val="28"/>
          <w:lang w:val="en-US"/>
        </w:rPr>
        <w:t>ế</w:t>
      </w:r>
      <w:r w:rsidRPr="00631CF2">
        <w:rPr>
          <w:sz w:val="28"/>
          <w:szCs w:val="28"/>
        </w:rPr>
        <w:t xml:space="preserve"> hoạch số 150/KH-UBND của UBND thành phố Hà Nội; trong đó, tập trung triển khai thực hiện các nhóm chỉ tiêu về phòng ngừa và phát hiện xử lý PCTN, THTKCLP sau:</w:t>
      </w:r>
    </w:p>
    <w:p w14:paraId="1F354177"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 xml:space="preserve">100% các văn bản quy phạm pháp luật về PCTN, THTKCLP được tuyên truyền đến cán bộ, công chức, viên chức </w:t>
      </w:r>
      <w:r w:rsidR="00D302A1" w:rsidRPr="00631CF2">
        <w:rPr>
          <w:sz w:val="28"/>
          <w:szCs w:val="28"/>
          <w:lang w:val="en-US"/>
        </w:rPr>
        <w:t>trong trường</w:t>
      </w:r>
      <w:r w:rsidRPr="00631CF2">
        <w:rPr>
          <w:sz w:val="28"/>
          <w:szCs w:val="28"/>
        </w:rPr>
        <w:t>;</w:t>
      </w:r>
    </w:p>
    <w:p w14:paraId="591D3CC8"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100% cán bộ, công chức, viên chức thuộc diện chuyến đôi vị trí công tác theo Nghị định 59/2019/NĐ-CP ngày 01/7/2019 của Chính phủ quy định chi tiết một số điều và biện pháp thi hành Luật Phòng, chống tham nhũng (Nghị định số 59/2019/NĐ-CP) được thực hiện nghiêm túc theo quy định;</w:t>
      </w:r>
    </w:p>
    <w:p w14:paraId="51B1BA98"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100% các cuộc thanh tra, kiểm tra khi phát hiện dấu hiệu vi phạm pháp luật hình sự, hoặc có dấu hiệu tham nhũng phải được kiến nghị ch</w:t>
      </w:r>
      <w:r w:rsidR="00D302A1" w:rsidRPr="00631CF2">
        <w:rPr>
          <w:sz w:val="28"/>
          <w:szCs w:val="28"/>
          <w:lang w:val="en-US"/>
        </w:rPr>
        <w:t>uyển</w:t>
      </w:r>
      <w:r w:rsidR="00D302A1" w:rsidRPr="00631CF2">
        <w:rPr>
          <w:sz w:val="28"/>
          <w:szCs w:val="28"/>
        </w:rPr>
        <w:t xml:space="preserve"> đ</w:t>
      </w:r>
      <w:r w:rsidR="00D302A1" w:rsidRPr="00631CF2">
        <w:rPr>
          <w:sz w:val="28"/>
          <w:szCs w:val="28"/>
          <w:lang w:val="en-US"/>
        </w:rPr>
        <w:t>ế</w:t>
      </w:r>
      <w:r w:rsidRPr="00631CF2">
        <w:rPr>
          <w:sz w:val="28"/>
          <w:szCs w:val="28"/>
        </w:rPr>
        <w:t>n cơ quan điều tra để xử lý theo quy định của pháp luật.</w:t>
      </w:r>
    </w:p>
    <w:p w14:paraId="2A502F50" w14:textId="77777777" w:rsidR="004C404A" w:rsidRPr="00631CF2" w:rsidRDefault="004F2D4C" w:rsidP="001A2317">
      <w:pPr>
        <w:pStyle w:val="Heading20"/>
        <w:keepNext/>
        <w:keepLines/>
        <w:numPr>
          <w:ilvl w:val="0"/>
          <w:numId w:val="1"/>
        </w:numPr>
        <w:shd w:val="clear" w:color="auto" w:fill="auto"/>
        <w:tabs>
          <w:tab w:val="left" w:pos="1090"/>
        </w:tabs>
        <w:spacing w:line="276" w:lineRule="auto"/>
        <w:ind w:firstLine="680"/>
        <w:jc w:val="both"/>
        <w:rPr>
          <w:sz w:val="28"/>
          <w:szCs w:val="28"/>
        </w:rPr>
      </w:pPr>
      <w:bookmarkStart w:id="6" w:name="bookmark7"/>
      <w:r w:rsidRPr="00631CF2">
        <w:rPr>
          <w:sz w:val="28"/>
          <w:szCs w:val="28"/>
        </w:rPr>
        <w:t>NỘI DUNG THỰC HIỆN</w:t>
      </w:r>
      <w:bookmarkEnd w:id="6"/>
    </w:p>
    <w:p w14:paraId="6133DE96" w14:textId="39B3333D" w:rsidR="004C404A" w:rsidRPr="00631CF2" w:rsidRDefault="004F2D4C" w:rsidP="001A2317">
      <w:pPr>
        <w:pStyle w:val="Bodytext30"/>
        <w:numPr>
          <w:ilvl w:val="0"/>
          <w:numId w:val="3"/>
        </w:numPr>
        <w:shd w:val="clear" w:color="auto" w:fill="auto"/>
        <w:tabs>
          <w:tab w:val="left" w:pos="961"/>
        </w:tabs>
        <w:spacing w:after="0" w:line="276" w:lineRule="auto"/>
        <w:ind w:right="17" w:firstLine="680"/>
        <w:rPr>
          <w:sz w:val="28"/>
          <w:szCs w:val="28"/>
        </w:rPr>
      </w:pPr>
      <w:r w:rsidRPr="00631CF2">
        <w:rPr>
          <w:sz w:val="28"/>
          <w:szCs w:val="28"/>
        </w:rPr>
        <w:t xml:space="preserve">Nâng cao vai trò, trách nhiệm và tính tiên phong, gương mẫu của cán bộ, công </w:t>
      </w:r>
      <w:r w:rsidR="001A2317">
        <w:rPr>
          <w:sz w:val="28"/>
          <w:szCs w:val="28"/>
        </w:rPr>
        <w:t>chức, viên chức Ngành GDĐT; trướ</w:t>
      </w:r>
      <w:r w:rsidRPr="00631CF2">
        <w:rPr>
          <w:sz w:val="28"/>
          <w:szCs w:val="28"/>
        </w:rPr>
        <w:t>c hết là người đứng đầu trong cơ sở giáo dục</w:t>
      </w:r>
    </w:p>
    <w:p w14:paraId="1DEF081F" w14:textId="77777777" w:rsidR="004C404A" w:rsidRPr="00631CF2" w:rsidRDefault="00D302A1" w:rsidP="001A2317">
      <w:pPr>
        <w:pStyle w:val="Bodytext20"/>
        <w:shd w:val="clear" w:color="auto" w:fill="auto"/>
        <w:spacing w:after="0" w:line="276" w:lineRule="auto"/>
        <w:ind w:right="17" w:firstLine="680"/>
        <w:rPr>
          <w:sz w:val="28"/>
          <w:szCs w:val="28"/>
        </w:rPr>
      </w:pPr>
      <w:r w:rsidRPr="00631CF2">
        <w:rPr>
          <w:sz w:val="28"/>
          <w:szCs w:val="28"/>
          <w:lang w:val="en-US"/>
        </w:rPr>
        <w:t>C</w:t>
      </w:r>
      <w:r w:rsidR="004F2D4C" w:rsidRPr="00631CF2">
        <w:rPr>
          <w:sz w:val="28"/>
          <w:szCs w:val="28"/>
        </w:rPr>
        <w:t>ơ sở giáo dục, người đứng đầu cơ sở giáo dục phải xác định công tác PCTN, THTKCLP vừa là nhiệm vụ thường xuyên, quan trọng, cấp bách để tập trung chỉ đạo, vừa là nhiệm vụ trọng tâm, then chốt của công tác xây dựng, chỉnh đốn Đảng. Cán bộ, công chức, viên chức, người đứng đầu thực hiện nghiêm các quy định của pháp luật về PCTN, THTKCLP.</w:t>
      </w:r>
    </w:p>
    <w:p w14:paraId="761748C0" w14:textId="77777777" w:rsidR="004C404A" w:rsidRPr="00631CF2" w:rsidRDefault="004F2D4C" w:rsidP="001A2317">
      <w:pPr>
        <w:pStyle w:val="Bodytext20"/>
        <w:shd w:val="clear" w:color="auto" w:fill="auto"/>
        <w:tabs>
          <w:tab w:val="left" w:pos="9356"/>
        </w:tabs>
        <w:spacing w:after="0" w:line="276" w:lineRule="auto"/>
        <w:ind w:right="17" w:firstLine="680"/>
        <w:rPr>
          <w:sz w:val="28"/>
          <w:szCs w:val="28"/>
        </w:rPr>
      </w:pPr>
      <w:r w:rsidRPr="00631CF2">
        <w:rPr>
          <w:sz w:val="28"/>
          <w:szCs w:val="28"/>
        </w:rPr>
        <w:t xml:space="preserve">Người đứng đầu phải nêu cao trách nhiệm, gương mẫu, đi đầu, trực tiếp </w:t>
      </w:r>
      <w:r w:rsidRPr="00631CF2">
        <w:rPr>
          <w:sz w:val="28"/>
          <w:szCs w:val="28"/>
        </w:rPr>
        <w:lastRenderedPageBreak/>
        <w:t>lãnh đạo, chỉ đạo công tác PCTN, THTKCLP tại đơn vị mình; tập trung xây dựng các chuyên đề, kế hoạch về công tác PCTN, THTKCLP và triển khai thực hiện; chủ động phòng ngừa, phát hiện, xử lý các vụ việc có dấu hiệu tham nhũng, lãng phí; công khai kết quả xử lý cán bộ, đảng viên, công chức, viên chức có sai phạm. Thực hiện nghi</w:t>
      </w:r>
      <w:r w:rsidR="00D302A1" w:rsidRPr="00631CF2">
        <w:rPr>
          <w:sz w:val="28"/>
          <w:szCs w:val="28"/>
        </w:rPr>
        <w:t>êm các quy định của pháp luật v</w:t>
      </w:r>
      <w:r w:rsidR="00D302A1" w:rsidRPr="00631CF2">
        <w:rPr>
          <w:sz w:val="28"/>
          <w:szCs w:val="28"/>
          <w:lang w:val="en-US"/>
        </w:rPr>
        <w:t>ề</w:t>
      </w:r>
      <w:r w:rsidR="00D302A1" w:rsidRPr="00631CF2">
        <w:rPr>
          <w:sz w:val="28"/>
          <w:szCs w:val="28"/>
        </w:rPr>
        <w:t xml:space="preserve"> xử lý trách nhiệm người đ</w:t>
      </w:r>
      <w:r w:rsidR="00D302A1" w:rsidRPr="00631CF2">
        <w:rPr>
          <w:sz w:val="28"/>
          <w:szCs w:val="28"/>
          <w:lang w:val="en-US"/>
        </w:rPr>
        <w:t>ứ</w:t>
      </w:r>
      <w:r w:rsidRPr="00631CF2">
        <w:rPr>
          <w:sz w:val="28"/>
          <w:szCs w:val="28"/>
        </w:rPr>
        <w:t>ng đầu khi để xảy ra tham nhũng, tiêu cực, lãng phí tại cơ sở giáo dục theo quy định.</w:t>
      </w:r>
    </w:p>
    <w:p w14:paraId="764EF67E"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Hằng năm, căn cứ kết quả công tác PCTN, THTKCLP đế xác định tiêu chí đánh giá mức độ hoàn thành nhiệm vụ của người đứng đầu cơ sở giáo dục; của</w:t>
      </w:r>
      <w:r w:rsidR="00D302A1" w:rsidRPr="00631CF2">
        <w:rPr>
          <w:sz w:val="28"/>
          <w:szCs w:val="28"/>
          <w:lang w:val="en-US"/>
        </w:rPr>
        <w:t xml:space="preserve"> </w:t>
      </w:r>
      <w:r w:rsidRPr="00631CF2">
        <w:rPr>
          <w:sz w:val="28"/>
          <w:szCs w:val="28"/>
        </w:rPr>
        <w:t>cán bộ, đảng viên, công chức viên chức và là một trong những tiêu chí để đánh giá, quy hoạch, bố trí sắp xếp, đề bạt, bố nhiệm cán bộ.</w:t>
      </w:r>
    </w:p>
    <w:p w14:paraId="4E532CA5" w14:textId="77777777" w:rsidR="004C404A" w:rsidRPr="00631CF2" w:rsidRDefault="004F2D4C" w:rsidP="001A2317">
      <w:pPr>
        <w:pStyle w:val="Bodytext30"/>
        <w:numPr>
          <w:ilvl w:val="0"/>
          <w:numId w:val="3"/>
        </w:numPr>
        <w:shd w:val="clear" w:color="auto" w:fill="auto"/>
        <w:tabs>
          <w:tab w:val="left" w:pos="907"/>
        </w:tabs>
        <w:spacing w:after="0" w:line="276" w:lineRule="auto"/>
        <w:ind w:right="17" w:firstLine="660"/>
        <w:rPr>
          <w:sz w:val="28"/>
          <w:szCs w:val="28"/>
        </w:rPr>
      </w:pPr>
      <w:r w:rsidRPr="00631CF2">
        <w:rPr>
          <w:sz w:val="28"/>
          <w:szCs w:val="28"/>
        </w:rPr>
        <w:t>Tiếp tục đấy mạnh, nâng cao hiệu quả công tác tuyên truyền giáo dục vê PCTN, xây dựng văn hóa tiết kiệm, khôn</w:t>
      </w:r>
      <w:r w:rsidR="00D302A1" w:rsidRPr="00631CF2">
        <w:rPr>
          <w:sz w:val="28"/>
          <w:szCs w:val="28"/>
        </w:rPr>
        <w:t xml:space="preserve">g tham nhũng, lãng phí trong </w:t>
      </w:r>
      <w:r w:rsidRPr="00631CF2">
        <w:rPr>
          <w:sz w:val="28"/>
          <w:szCs w:val="28"/>
        </w:rPr>
        <w:t xml:space="preserve"> cơ quan, đơn vị, </w:t>
      </w:r>
      <w:r w:rsidR="00D302A1" w:rsidRPr="00631CF2">
        <w:rPr>
          <w:rStyle w:val="Bodytext39pt"/>
          <w:b/>
          <w:sz w:val="28"/>
          <w:szCs w:val="28"/>
          <w:lang w:val="en-US"/>
        </w:rPr>
        <w:t>cơ sở</w:t>
      </w:r>
      <w:r w:rsidR="00D302A1" w:rsidRPr="00631CF2">
        <w:rPr>
          <w:rStyle w:val="Bodytext39pt"/>
          <w:sz w:val="28"/>
          <w:szCs w:val="28"/>
          <w:lang w:val="en-US"/>
        </w:rPr>
        <w:t xml:space="preserve"> </w:t>
      </w:r>
      <w:r w:rsidRPr="00631CF2">
        <w:rPr>
          <w:rStyle w:val="Bodytext39pt"/>
          <w:sz w:val="28"/>
          <w:szCs w:val="28"/>
        </w:rPr>
        <w:t xml:space="preserve"> </w:t>
      </w:r>
      <w:r w:rsidRPr="00631CF2">
        <w:rPr>
          <w:sz w:val="28"/>
          <w:szCs w:val="28"/>
        </w:rPr>
        <w:t>giáo dục</w:t>
      </w:r>
    </w:p>
    <w:p w14:paraId="67E48CEE" w14:textId="77777777"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 xml:space="preserve">Tiếp tục tuyên truyền, quán triệt sâu rộng đến cán bộ, công chức, viên chức </w:t>
      </w:r>
      <w:r w:rsidR="005F6197" w:rsidRPr="00631CF2">
        <w:rPr>
          <w:sz w:val="28"/>
          <w:szCs w:val="28"/>
          <w:lang w:val="en-US"/>
        </w:rPr>
        <w:t>trong trường</w:t>
      </w:r>
      <w:r w:rsidRPr="00631CF2">
        <w:rPr>
          <w:sz w:val="28"/>
          <w:szCs w:val="28"/>
        </w:rPr>
        <w:t xml:space="preserve"> các quan điếm, đường lối của Đảng; chính sách, pháp luật của Nh</w:t>
      </w:r>
      <w:r w:rsidR="005F6197" w:rsidRPr="00631CF2">
        <w:rPr>
          <w:sz w:val="28"/>
          <w:szCs w:val="28"/>
        </w:rPr>
        <w:t>à nuớc về PCTN, THTKCLP; kịp th</w:t>
      </w:r>
      <w:r w:rsidR="005F6197" w:rsidRPr="00631CF2">
        <w:rPr>
          <w:sz w:val="28"/>
          <w:szCs w:val="28"/>
          <w:lang w:val="en-US"/>
        </w:rPr>
        <w:t>ờ</w:t>
      </w:r>
      <w:r w:rsidRPr="00631CF2">
        <w:rPr>
          <w:sz w:val="28"/>
          <w:szCs w:val="28"/>
        </w:rPr>
        <w:t>i phổ biến, tuyên truyền các văn bản chỉ đạo của Tru</w:t>
      </w:r>
      <w:r w:rsidR="005F6197" w:rsidRPr="00631CF2">
        <w:rPr>
          <w:sz w:val="28"/>
          <w:szCs w:val="28"/>
        </w:rPr>
        <w:t xml:space="preserve">ng ương, Bộ GDĐT và Thành phố, </w:t>
      </w:r>
      <w:r w:rsidR="005F6197" w:rsidRPr="00631CF2">
        <w:rPr>
          <w:sz w:val="28"/>
          <w:szCs w:val="28"/>
          <w:lang w:val="en-US"/>
        </w:rPr>
        <w:t>U</w:t>
      </w:r>
      <w:r w:rsidRPr="00631CF2">
        <w:rPr>
          <w:sz w:val="28"/>
          <w:szCs w:val="28"/>
        </w:rPr>
        <w:t>BND huyện về PCTN, THTKCLP.</w:t>
      </w:r>
    </w:p>
    <w:p w14:paraId="45FF823E" w14:textId="77777777"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 xml:space="preserve">Trong công tác tuyên truyền phải chủ động công khai, cung cấp thông tin định hướng tuyên truyền về PCTN, THTKCLP nhất là về kết quả, kiểm tra, xử lý cán bộ công </w:t>
      </w:r>
      <w:r w:rsidR="005F6197" w:rsidRPr="00631CF2">
        <w:rPr>
          <w:sz w:val="28"/>
          <w:szCs w:val="28"/>
        </w:rPr>
        <w:t>chức, viên chức vi phạm...; thư</w:t>
      </w:r>
      <w:r w:rsidR="005F6197" w:rsidRPr="00631CF2">
        <w:rPr>
          <w:sz w:val="28"/>
          <w:szCs w:val="28"/>
          <w:lang w:val="en-US"/>
        </w:rPr>
        <w:t>ờ</w:t>
      </w:r>
      <w:r w:rsidRPr="00631CF2">
        <w:rPr>
          <w:sz w:val="28"/>
          <w:szCs w:val="28"/>
        </w:rPr>
        <w:t>ng xuyên đăng tải thông tin gương người tốt, việc tốt, cá nhân tiêu biểu trong công tác PCTN, THTKCLP. Bảo vệ, khen thưởng, động viên cá nhân tích cực, có thành tích trong PCTN; đồng thời xử lý và kiến nghị xử lý nghiêm khắc việc đưa thông tin sai sự thật, vu cáo, bịa đặt gây hậu quả xấu trong dư luận.</w:t>
      </w:r>
    </w:p>
    <w:p w14:paraId="7634610F" w14:textId="77777777"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Xây dựng, phô biến tuyên truyền và thực hiện nghiêm túc các quy tắc ứng xử, quy tăc đạo đức nghề nghiệp, những chuấn mực phải tuân thủ; văn hóa thực hiện tiêt kiệm, chống lãng phí, không tham nhũng trong cán bộ, công chức, viên chức; liêm chính trong hoạt động công vụ.</w:t>
      </w:r>
    </w:p>
    <w:p w14:paraId="527C62CD" w14:textId="73F0490F"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Đẩy mạnh công tác tuyên truyền PCTN, THTKC</w:t>
      </w:r>
      <w:r w:rsidR="005F6197" w:rsidRPr="00631CF2">
        <w:rPr>
          <w:sz w:val="28"/>
          <w:szCs w:val="28"/>
        </w:rPr>
        <w:t>LP giai đoạn 2021</w:t>
      </w:r>
      <w:r w:rsidR="001A2317">
        <w:rPr>
          <w:sz w:val="28"/>
          <w:szCs w:val="28"/>
          <w:lang w:val="en-US"/>
        </w:rPr>
        <w:t xml:space="preserve"> </w:t>
      </w:r>
      <w:r w:rsidR="001A2317">
        <w:rPr>
          <w:sz w:val="28"/>
          <w:szCs w:val="28"/>
        </w:rPr>
        <w:t>–</w:t>
      </w:r>
      <w:r w:rsidR="005F6197" w:rsidRPr="00631CF2">
        <w:rPr>
          <w:sz w:val="28"/>
          <w:szCs w:val="28"/>
        </w:rPr>
        <w:t xml:space="preserve"> 2</w:t>
      </w:r>
      <w:r w:rsidR="001A2317">
        <w:rPr>
          <w:sz w:val="28"/>
          <w:szCs w:val="28"/>
        </w:rPr>
        <w:t>025; phổ</w:t>
      </w:r>
      <w:r w:rsidR="005F6197" w:rsidRPr="00631CF2">
        <w:rPr>
          <w:sz w:val="28"/>
          <w:szCs w:val="28"/>
        </w:rPr>
        <w:t xml:space="preserve"> bi</w:t>
      </w:r>
      <w:r w:rsidR="005F6197" w:rsidRPr="00631CF2">
        <w:rPr>
          <w:sz w:val="28"/>
          <w:szCs w:val="28"/>
          <w:lang w:val="en-US"/>
        </w:rPr>
        <w:t>ế</w:t>
      </w:r>
      <w:r w:rsidR="001A2317">
        <w:rPr>
          <w:sz w:val="28"/>
          <w:szCs w:val="28"/>
        </w:rPr>
        <w:t xml:space="preserve">n giáo dục pháp luật trong nhà </w:t>
      </w:r>
      <w:r w:rsidRPr="00631CF2">
        <w:rPr>
          <w:sz w:val="28"/>
          <w:szCs w:val="28"/>
        </w:rPr>
        <w:t>trường</w:t>
      </w:r>
      <w:r w:rsidR="001A2317">
        <w:rPr>
          <w:sz w:val="28"/>
          <w:szCs w:val="28"/>
          <w:lang w:val="en-US"/>
        </w:rPr>
        <w:t>.</w:t>
      </w:r>
    </w:p>
    <w:p w14:paraId="08E7311C" w14:textId="642FAA80" w:rsidR="004C404A" w:rsidRPr="00631CF2" w:rsidRDefault="004F2D4C" w:rsidP="001A2317">
      <w:pPr>
        <w:pStyle w:val="Bodytext30"/>
        <w:numPr>
          <w:ilvl w:val="0"/>
          <w:numId w:val="3"/>
        </w:numPr>
        <w:shd w:val="clear" w:color="auto" w:fill="auto"/>
        <w:tabs>
          <w:tab w:val="left" w:pos="907"/>
        </w:tabs>
        <w:spacing w:after="0" w:line="276" w:lineRule="auto"/>
        <w:ind w:right="17" w:firstLine="660"/>
        <w:rPr>
          <w:sz w:val="28"/>
          <w:szCs w:val="28"/>
        </w:rPr>
      </w:pPr>
      <w:r w:rsidRPr="00631CF2">
        <w:rPr>
          <w:sz w:val="28"/>
          <w:szCs w:val="28"/>
        </w:rPr>
        <w:t>Xây dựng, hoàn thiện đồng bộ các quy định theo thẩm quyền về PCTN trong lĩnh vực GDĐT; kịp thời khắc phục những bất cập, những “khoảng trống”, “kẽ hở” để “không thể tham nhũng”</w:t>
      </w:r>
      <w:r w:rsidR="001A2317">
        <w:rPr>
          <w:sz w:val="28"/>
          <w:szCs w:val="28"/>
          <w:lang w:val="en-US"/>
        </w:rPr>
        <w:t>.</w:t>
      </w:r>
    </w:p>
    <w:p w14:paraId="2853C276" w14:textId="77777777"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Tham mưu với cơ quan có thẩm quyền xây dựng, sửa đổi, bổ sung, hoàn thiện các cơ chế, chính sách, các quy định của Thành phố trong lĩnh vực GDĐT nhằm tạo hành lang pháp lý chặt chẽ, đồng bộ, thống nhất làm cơ sở thực hiện hiệu quả công tác PCTN, THTKCLP.</w:t>
      </w:r>
    </w:p>
    <w:p w14:paraId="3057E0B1" w14:textId="77777777"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 xml:space="preserve">Xây dựng, triển khai thực hiện các quy chế nội bộ; các quy tắc và chuẩn mực đạo đức áp dụng đối vói cán bộ, công chức, viên chức, người đứng đầu trong </w:t>
      </w:r>
      <w:r w:rsidRPr="00631CF2">
        <w:rPr>
          <w:sz w:val="28"/>
          <w:szCs w:val="28"/>
        </w:rPr>
        <w:lastRenderedPageBreak/>
        <w:t>việc giữ gìn phấm chất, đạo đức, liêm chính, gưong mẫu đi đầu trong PCTN; thực hiện nghiêm các quy định về kiếm soát quyền lực, trách nhiệm người đúng đầu, trách nhiệm giải trình, bảo đảm dân chủ, công khai, minh bạch trong hoạt động công vụ; về kiểm soát tài sản, thu nhập và xử lý tài sản bất minh của cán bộ, công chức, viên chức. Có cơ chế khuyến khích và bảo vệ cán bộ dám nghĩ, dám làm, dám đột phá, dám chịu trách nhiệm vì lợi ích chung.</w:t>
      </w:r>
    </w:p>
    <w:p w14:paraId="3653A624" w14:textId="13ACD9A1" w:rsidR="004C404A" w:rsidRPr="00631CF2" w:rsidRDefault="004F2D4C" w:rsidP="001A2317">
      <w:pPr>
        <w:pStyle w:val="Bodytext30"/>
        <w:numPr>
          <w:ilvl w:val="0"/>
          <w:numId w:val="3"/>
        </w:numPr>
        <w:shd w:val="clear" w:color="auto" w:fill="auto"/>
        <w:tabs>
          <w:tab w:val="left" w:pos="907"/>
          <w:tab w:val="left" w:pos="9356"/>
        </w:tabs>
        <w:spacing w:after="0" w:line="276" w:lineRule="auto"/>
        <w:ind w:right="17" w:firstLine="660"/>
        <w:rPr>
          <w:sz w:val="28"/>
          <w:szCs w:val="28"/>
        </w:rPr>
      </w:pPr>
      <w:r w:rsidRPr="00631CF2">
        <w:rPr>
          <w:sz w:val="28"/>
          <w:szCs w:val="28"/>
        </w:rPr>
        <w:t>Tăng cường công tác thanh tra, kiểm tra, giám sát; tăng cường công tác kiêm soát quyề</w:t>
      </w:r>
      <w:r w:rsidR="00CB0AC3" w:rsidRPr="00631CF2">
        <w:rPr>
          <w:sz w:val="28"/>
          <w:szCs w:val="28"/>
        </w:rPr>
        <w:t>n lực, siết chặt kỷ luật, kỷ cư</w:t>
      </w:r>
      <w:r w:rsidR="00CB0AC3" w:rsidRPr="00631CF2">
        <w:rPr>
          <w:sz w:val="28"/>
          <w:szCs w:val="28"/>
          <w:lang w:val="en-US"/>
        </w:rPr>
        <w:t>ơ</w:t>
      </w:r>
      <w:r w:rsidRPr="00631CF2">
        <w:rPr>
          <w:sz w:val="28"/>
          <w:szCs w:val="28"/>
        </w:rPr>
        <w:t>ng, x</w:t>
      </w:r>
      <w:r w:rsidR="00CB0AC3" w:rsidRPr="00631CF2">
        <w:rPr>
          <w:sz w:val="28"/>
          <w:szCs w:val="28"/>
        </w:rPr>
        <w:t>ây dựng đội ngũ cán bộ có đủ ph</w:t>
      </w:r>
      <w:r w:rsidR="00CB0AC3" w:rsidRPr="00631CF2">
        <w:rPr>
          <w:sz w:val="28"/>
          <w:szCs w:val="28"/>
          <w:lang w:val="en-US"/>
        </w:rPr>
        <w:t>ẩ</w:t>
      </w:r>
      <w:r w:rsidRPr="00631CF2">
        <w:rPr>
          <w:sz w:val="28"/>
          <w:szCs w:val="28"/>
        </w:rPr>
        <w:t>m chất, năng lực và uy tín, đáp ứng yêu cầu nhiệm vụ để phòng ngừa tham nhũng, lãng phí</w:t>
      </w:r>
      <w:r w:rsidR="001A2317">
        <w:rPr>
          <w:sz w:val="28"/>
          <w:szCs w:val="28"/>
          <w:lang w:val="en-US"/>
        </w:rPr>
        <w:t>.</w:t>
      </w:r>
    </w:p>
    <w:p w14:paraId="421983A0" w14:textId="3CD178E0" w:rsidR="004C404A" w:rsidRPr="00631CF2" w:rsidRDefault="004F2D4C" w:rsidP="001A2317">
      <w:pPr>
        <w:pStyle w:val="Bodytext20"/>
        <w:shd w:val="clear" w:color="auto" w:fill="auto"/>
        <w:tabs>
          <w:tab w:val="left" w:pos="9356"/>
        </w:tabs>
        <w:spacing w:after="0" w:line="276" w:lineRule="auto"/>
        <w:ind w:left="160" w:right="17" w:firstLine="580"/>
        <w:rPr>
          <w:sz w:val="28"/>
          <w:szCs w:val="28"/>
        </w:rPr>
      </w:pPr>
      <w:r w:rsidRPr="00631CF2">
        <w:rPr>
          <w:sz w:val="28"/>
          <w:szCs w:val="28"/>
        </w:rPr>
        <w:t>Tăng cường công tác ki</w:t>
      </w:r>
      <w:r w:rsidR="00B03810">
        <w:rPr>
          <w:sz w:val="28"/>
          <w:szCs w:val="28"/>
          <w:lang w:val="en-US"/>
        </w:rPr>
        <w:t>ể</w:t>
      </w:r>
      <w:r w:rsidRPr="00631CF2">
        <w:rPr>
          <w:sz w:val="28"/>
          <w:szCs w:val="28"/>
        </w:rPr>
        <w:t>m tra, giám sát; đưa công tác ki</w:t>
      </w:r>
      <w:r w:rsidR="00B03810">
        <w:rPr>
          <w:sz w:val="28"/>
          <w:szCs w:val="28"/>
          <w:lang w:val="en-US"/>
        </w:rPr>
        <w:t>ể</w:t>
      </w:r>
      <w:r w:rsidRPr="00631CF2">
        <w:rPr>
          <w:sz w:val="28"/>
          <w:szCs w:val="28"/>
        </w:rPr>
        <w:t>m tra, g</w:t>
      </w:r>
      <w:r w:rsidR="00B03810">
        <w:rPr>
          <w:sz w:val="28"/>
          <w:szCs w:val="28"/>
        </w:rPr>
        <w:t>iám sát PCTN, lãng phí vào chươn</w:t>
      </w:r>
      <w:r w:rsidRPr="00631CF2">
        <w:rPr>
          <w:sz w:val="28"/>
          <w:szCs w:val="28"/>
        </w:rPr>
        <w:t>g trình công tác hằng năm. Công tác ki</w:t>
      </w:r>
      <w:r w:rsidR="00B03810">
        <w:rPr>
          <w:sz w:val="28"/>
          <w:szCs w:val="28"/>
          <w:lang w:val="en-US"/>
        </w:rPr>
        <w:t>ể</w:t>
      </w:r>
      <w:r w:rsidRPr="00631CF2">
        <w:rPr>
          <w:sz w:val="28"/>
          <w:szCs w:val="28"/>
        </w:rPr>
        <w:t>m tra, giám sát phải được tiến hành thường xuyên, toàn diện có trọng tâm, trọng đi</w:t>
      </w:r>
      <w:r w:rsidR="00B03810">
        <w:rPr>
          <w:sz w:val="28"/>
          <w:szCs w:val="28"/>
          <w:lang w:val="en-US"/>
        </w:rPr>
        <w:t>ể</w:t>
      </w:r>
      <w:r w:rsidRPr="00631CF2">
        <w:rPr>
          <w:sz w:val="28"/>
          <w:szCs w:val="28"/>
        </w:rPr>
        <w:t xml:space="preserve">m, tập trung vào những lĩnh vực dễ phát sinh </w:t>
      </w:r>
      <w:r w:rsidR="00CB0AC3" w:rsidRPr="00631CF2">
        <w:rPr>
          <w:sz w:val="28"/>
          <w:szCs w:val="28"/>
        </w:rPr>
        <w:t>tiêu cực, tham nhũng và những v</w:t>
      </w:r>
      <w:r w:rsidR="00CB0AC3" w:rsidRPr="00631CF2">
        <w:rPr>
          <w:sz w:val="28"/>
          <w:szCs w:val="28"/>
          <w:lang w:val="en-US"/>
        </w:rPr>
        <w:t>ấ</w:t>
      </w:r>
      <w:r w:rsidR="00CB0AC3" w:rsidRPr="00631CF2">
        <w:rPr>
          <w:sz w:val="28"/>
          <w:szCs w:val="28"/>
        </w:rPr>
        <w:t>n đ</w:t>
      </w:r>
      <w:r w:rsidR="00CB0AC3" w:rsidRPr="00631CF2">
        <w:rPr>
          <w:sz w:val="28"/>
          <w:szCs w:val="28"/>
          <w:lang w:val="en-US"/>
        </w:rPr>
        <w:t>ề</w:t>
      </w:r>
      <w:r w:rsidR="00CB0AC3" w:rsidRPr="00631CF2">
        <w:rPr>
          <w:sz w:val="28"/>
          <w:szCs w:val="28"/>
        </w:rPr>
        <w:t xml:space="preserve"> n</w:t>
      </w:r>
      <w:r w:rsidR="00CB0AC3" w:rsidRPr="00631CF2">
        <w:rPr>
          <w:sz w:val="28"/>
          <w:szCs w:val="28"/>
          <w:lang w:val="en-US"/>
        </w:rPr>
        <w:t>ổ</w:t>
      </w:r>
      <w:r w:rsidRPr="00631CF2">
        <w:rPr>
          <w:sz w:val="28"/>
          <w:szCs w:val="28"/>
        </w:rPr>
        <w:t>i cộm dễ gây bức xúc trong xã hội như: công tác quản lý tài chính, tài sản; tố chức cán bộ; công tác thi và tuyến sinh... đảm bảo hiệu quả, tránh chồng chéo, hình thức, phiền hà ch</w:t>
      </w:r>
      <w:r w:rsidR="00CB0AC3" w:rsidRPr="00631CF2">
        <w:rPr>
          <w:sz w:val="28"/>
          <w:szCs w:val="28"/>
        </w:rPr>
        <w:t>o các cơ sở giáo dục; kịp th</w:t>
      </w:r>
      <w:r w:rsidR="00CB0AC3" w:rsidRPr="00631CF2">
        <w:rPr>
          <w:sz w:val="28"/>
          <w:szCs w:val="28"/>
          <w:lang w:val="en-US"/>
        </w:rPr>
        <w:t>ờ</w:t>
      </w:r>
      <w:r w:rsidRPr="00631CF2">
        <w:rPr>
          <w:sz w:val="28"/>
          <w:szCs w:val="28"/>
        </w:rPr>
        <w:t>i phát hiện, ngăn chặn có hình thức xử lý đồng bộ, nghiêm minh đối với tậ</w:t>
      </w:r>
      <w:r w:rsidR="00CB0AC3" w:rsidRPr="00631CF2">
        <w:rPr>
          <w:sz w:val="28"/>
          <w:szCs w:val="28"/>
        </w:rPr>
        <w:t>p thế, cá nhân vi phạm, không đ</w:t>
      </w:r>
      <w:r w:rsidR="00CB0AC3" w:rsidRPr="00631CF2">
        <w:rPr>
          <w:sz w:val="28"/>
          <w:szCs w:val="28"/>
          <w:lang w:val="en-US"/>
        </w:rPr>
        <w:t>ể</w:t>
      </w:r>
      <w:r w:rsidRPr="00631CF2">
        <w:rPr>
          <w:sz w:val="28"/>
          <w:szCs w:val="28"/>
        </w:rPr>
        <w:t xml:space="preserve"> vi phạm nhỏ tích tụ thành sai phạm lớn.</w:t>
      </w:r>
    </w:p>
    <w:p w14:paraId="17272F62" w14:textId="309BF568" w:rsidR="00B03810" w:rsidRDefault="004F2D4C" w:rsidP="00B03810">
      <w:pPr>
        <w:pStyle w:val="Bodytext20"/>
        <w:shd w:val="clear" w:color="auto" w:fill="auto"/>
        <w:tabs>
          <w:tab w:val="left" w:pos="9356"/>
        </w:tabs>
        <w:spacing w:after="0" w:line="276" w:lineRule="auto"/>
        <w:ind w:left="160" w:right="17" w:firstLine="580"/>
        <w:rPr>
          <w:sz w:val="28"/>
          <w:szCs w:val="28"/>
        </w:rPr>
      </w:pPr>
      <w:r w:rsidRPr="00631CF2">
        <w:rPr>
          <w:sz w:val="28"/>
          <w:szCs w:val="28"/>
        </w:rPr>
        <w:t>Thường xuyên rà soát, bổ sung, khắc phục những sơ hở, bất cập trong công tác tổ chức cán bộ; đảm bảo lựa chọn, sử dụng, đề bạt, bố nhiệm những cán bộ đủ phấm chất, năng lực, uy tín; ngăn ngừa tiêu cực, tham nhũng có hiệu quả. Tăng cường giám sát công tác tổ chức cán bộ; chú trọng kiểm tra, giám sát cán bộ lãnh đạo, quản lý và cán bộ được quy hoạch vào các vị trí lãnh đạo, quản lý; cán bộ đảng viên có biểu hiện tham nhũng, nhiều đơn thư phản ánh, tố cáo tham nhũng, suy thoái về</w:t>
      </w:r>
      <w:r w:rsidR="00CB0AC3" w:rsidRPr="00631CF2">
        <w:rPr>
          <w:sz w:val="28"/>
          <w:szCs w:val="28"/>
        </w:rPr>
        <w:t xml:space="preserve"> tư tưởng chính trị, đạo đức, l</w:t>
      </w:r>
      <w:r w:rsidR="00CB0AC3" w:rsidRPr="00631CF2">
        <w:rPr>
          <w:sz w:val="28"/>
          <w:szCs w:val="28"/>
          <w:lang w:val="en-US"/>
        </w:rPr>
        <w:t>ố</w:t>
      </w:r>
      <w:r w:rsidR="00CB0AC3" w:rsidRPr="00631CF2">
        <w:rPr>
          <w:sz w:val="28"/>
          <w:szCs w:val="28"/>
        </w:rPr>
        <w:t>i s</w:t>
      </w:r>
      <w:r w:rsidR="00CB0AC3" w:rsidRPr="00631CF2">
        <w:rPr>
          <w:sz w:val="28"/>
          <w:szCs w:val="28"/>
          <w:lang w:val="en-US"/>
        </w:rPr>
        <w:t>ố</w:t>
      </w:r>
      <w:r w:rsidR="001A2317">
        <w:rPr>
          <w:sz w:val="28"/>
          <w:szCs w:val="28"/>
        </w:rPr>
        <w:t>ng, “tự diễ</w:t>
      </w:r>
      <w:r w:rsidRPr="00631CF2">
        <w:rPr>
          <w:sz w:val="28"/>
          <w:szCs w:val="28"/>
        </w:rPr>
        <w:t xml:space="preserve">n biến”, “tự chuyển hóa” trong nội bộ. </w:t>
      </w:r>
    </w:p>
    <w:p w14:paraId="277EBB0C" w14:textId="77777777" w:rsidR="004C404A" w:rsidRPr="00631CF2" w:rsidRDefault="004F2D4C" w:rsidP="001A2317">
      <w:pPr>
        <w:pStyle w:val="Bodytext30"/>
        <w:numPr>
          <w:ilvl w:val="0"/>
          <w:numId w:val="3"/>
        </w:numPr>
        <w:shd w:val="clear" w:color="auto" w:fill="auto"/>
        <w:tabs>
          <w:tab w:val="left" w:pos="1060"/>
        </w:tabs>
        <w:spacing w:after="0" w:line="276" w:lineRule="auto"/>
        <w:ind w:left="160" w:right="17" w:firstLine="580"/>
        <w:rPr>
          <w:sz w:val="28"/>
          <w:szCs w:val="28"/>
        </w:rPr>
      </w:pPr>
      <w:r w:rsidRPr="00631CF2">
        <w:rPr>
          <w:sz w:val="28"/>
          <w:szCs w:val="28"/>
        </w:rPr>
        <w:t>Tập trung lãnh đạo, chỉ đạo thực hiện, xử lý nghiêm minh, kịp thời các vụ việc tham nhũng; ngăn chặn có hiệu quả tình trạng gây phiên hà, nhũng nhiễu đối vói ngưòi dân, doanh nghiệp trong giải quyêt công việc; nâng cao hiệu quả thu hồi tài sản tham nhũng</w:t>
      </w:r>
    </w:p>
    <w:p w14:paraId="43DA95CC" w14:textId="5E1BE432" w:rsidR="004C404A" w:rsidRPr="00631CF2" w:rsidRDefault="004F2D4C" w:rsidP="001A2317">
      <w:pPr>
        <w:pStyle w:val="Bodytext20"/>
        <w:shd w:val="clear" w:color="auto" w:fill="auto"/>
        <w:spacing w:after="0" w:line="276" w:lineRule="auto"/>
        <w:ind w:left="160" w:right="17" w:firstLine="580"/>
        <w:rPr>
          <w:sz w:val="28"/>
          <w:szCs w:val="28"/>
        </w:rPr>
      </w:pPr>
      <w:r w:rsidRPr="00631CF2">
        <w:rPr>
          <w:sz w:val="28"/>
          <w:szCs w:val="28"/>
        </w:rPr>
        <w:t>Đề cao trách nhiệm của tập thể và người đứng đầu cơ sở giáo dục trong công tác tự kiểm tra nhằm phát hiện, xử lý tham nhũng trong nội bộ; phối họp chặt chẽ giữa các tổ chức, đoàn thể, bộ phận trong cơ sở giáo dục nh</w:t>
      </w:r>
      <w:r w:rsidR="00B03810">
        <w:rPr>
          <w:sz w:val="28"/>
          <w:szCs w:val="28"/>
          <w:lang w:val="en-US"/>
        </w:rPr>
        <w:t>ằ</w:t>
      </w:r>
      <w:r w:rsidRPr="00631CF2">
        <w:rPr>
          <w:sz w:val="28"/>
          <w:szCs w:val="28"/>
        </w:rPr>
        <w:t>m nâng cao hiệu quả phát hiện xử lý tham nhũng qua công tác kiếm tra, giám sát và đề ra những giải pháp phù họp, kịp thời để xử lý thông tin khi có người dân phát hiện, phản ánh, tố cáo tham nhũng.</w:t>
      </w:r>
    </w:p>
    <w:p w14:paraId="33B1962A" w14:textId="77777777" w:rsidR="004C404A" w:rsidRPr="00631CF2" w:rsidRDefault="004F2D4C" w:rsidP="001A2317">
      <w:pPr>
        <w:pStyle w:val="Bodytext20"/>
        <w:shd w:val="clear" w:color="auto" w:fill="auto"/>
        <w:spacing w:after="0" w:line="276" w:lineRule="auto"/>
        <w:ind w:left="160" w:right="17" w:firstLine="580"/>
        <w:rPr>
          <w:sz w:val="28"/>
          <w:szCs w:val="28"/>
        </w:rPr>
      </w:pPr>
      <w:r w:rsidRPr="00631CF2">
        <w:rPr>
          <w:sz w:val="28"/>
          <w:szCs w:val="28"/>
        </w:rPr>
        <w:t xml:space="preserve">Tập trung lãnh đạo, chỉ đạo đẩy nhanh tiến độ </w:t>
      </w:r>
      <w:r w:rsidR="00CB0AC3" w:rsidRPr="00631CF2">
        <w:rPr>
          <w:sz w:val="28"/>
          <w:szCs w:val="28"/>
        </w:rPr>
        <w:t>xử lý, kiểm tra, xác minh các đ</w:t>
      </w:r>
      <w:r w:rsidR="00CB0AC3" w:rsidRPr="00631CF2">
        <w:rPr>
          <w:sz w:val="28"/>
          <w:szCs w:val="28"/>
          <w:lang w:val="en-US"/>
        </w:rPr>
        <w:t>ơ</w:t>
      </w:r>
      <w:r w:rsidRPr="00631CF2">
        <w:rPr>
          <w:sz w:val="28"/>
          <w:szCs w:val="28"/>
        </w:rPr>
        <w:t xml:space="preserve">n thư kiến nghị, phản ánh, tố cáo về tham nhũng. Xử lý nghiêm những </w:t>
      </w:r>
      <w:r w:rsidRPr="00631CF2">
        <w:rPr>
          <w:sz w:val="28"/>
          <w:szCs w:val="28"/>
        </w:rPr>
        <w:lastRenderedPageBreak/>
        <w:t>người bao che, dung túng, tiếp tay cho tham nhũng, can thiệp, ngăn cản việc chông tham nhũng.</w:t>
      </w:r>
    </w:p>
    <w:p w14:paraId="3EDAA80B" w14:textId="708A0DC6" w:rsidR="004C404A" w:rsidRPr="00631CF2" w:rsidRDefault="004F2D4C" w:rsidP="001A2317">
      <w:pPr>
        <w:pStyle w:val="Bodytext20"/>
        <w:shd w:val="clear" w:color="auto" w:fill="auto"/>
        <w:spacing w:after="0" w:line="276" w:lineRule="auto"/>
        <w:ind w:left="160" w:right="17" w:firstLine="580"/>
        <w:rPr>
          <w:sz w:val="28"/>
          <w:szCs w:val="28"/>
        </w:rPr>
      </w:pPr>
      <w:r w:rsidRPr="00631CF2">
        <w:rPr>
          <w:sz w:val="28"/>
          <w:szCs w:val="28"/>
        </w:rPr>
        <w:t>Tiếp tục thực hiện có hiệu quả Đ</w:t>
      </w:r>
      <w:r w:rsidR="00B03810">
        <w:rPr>
          <w:sz w:val="28"/>
          <w:szCs w:val="28"/>
          <w:lang w:val="en-US"/>
        </w:rPr>
        <w:t>ề</w:t>
      </w:r>
      <w:r w:rsidRPr="00631CF2">
        <w:rPr>
          <w:sz w:val="28"/>
          <w:szCs w:val="28"/>
        </w:rPr>
        <w:t xml:space="preserve"> án số 56-ĐA/BCĐ của Thành ủy về “Đấy mạnh công tác phát hiện, ngăn chặn, xử lý tình trạng tiêu cực, gây phiên hà, nhũng nhiễu người dân, doanh nghiệp trong giải quyết công việc trên địa bàn thành phố Hà Nội” và trong phát hiện, xử lý tham nhũng ở </w:t>
      </w:r>
      <w:r w:rsidR="00B03810">
        <w:rPr>
          <w:sz w:val="28"/>
          <w:szCs w:val="28"/>
          <w:lang w:val="en-US"/>
        </w:rPr>
        <w:t>tại</w:t>
      </w:r>
      <w:r w:rsidRPr="00631CF2">
        <w:rPr>
          <w:sz w:val="28"/>
          <w:szCs w:val="28"/>
        </w:rPr>
        <w:t xml:space="preserve"> cơ sở giáo dục.</w:t>
      </w:r>
    </w:p>
    <w:p w14:paraId="656D7F37" w14:textId="17874FFD" w:rsidR="004C404A" w:rsidRPr="00631CF2" w:rsidRDefault="00CB0AC3" w:rsidP="001A2317">
      <w:pPr>
        <w:pStyle w:val="Bodytext20"/>
        <w:shd w:val="clear" w:color="auto" w:fill="auto"/>
        <w:spacing w:after="0" w:line="276" w:lineRule="auto"/>
        <w:ind w:right="17" w:firstLine="660"/>
        <w:rPr>
          <w:sz w:val="28"/>
          <w:szCs w:val="28"/>
        </w:rPr>
      </w:pPr>
      <w:r w:rsidRPr="00631CF2">
        <w:rPr>
          <w:sz w:val="28"/>
          <w:szCs w:val="28"/>
        </w:rPr>
        <w:t>Phối h</w:t>
      </w:r>
      <w:r w:rsidRPr="00631CF2">
        <w:rPr>
          <w:sz w:val="28"/>
          <w:szCs w:val="28"/>
          <w:lang w:val="en-US"/>
        </w:rPr>
        <w:t>ợ</w:t>
      </w:r>
      <w:r w:rsidR="004F2D4C" w:rsidRPr="00631CF2">
        <w:rPr>
          <w:sz w:val="28"/>
          <w:szCs w:val="28"/>
        </w:rPr>
        <w:t>p, kiến nghị với các cơ quan có th</w:t>
      </w:r>
      <w:r w:rsidR="00B03810">
        <w:rPr>
          <w:sz w:val="28"/>
          <w:szCs w:val="28"/>
          <w:lang w:val="en-US"/>
        </w:rPr>
        <w:t>ẩ</w:t>
      </w:r>
      <w:r w:rsidR="004F2D4C" w:rsidRPr="00631CF2">
        <w:rPr>
          <w:sz w:val="28"/>
          <w:szCs w:val="28"/>
        </w:rPr>
        <w:t>m quyền trong việc thu hồi tài sản tham nhũng; kịp thời áp dụng các biện pháp kê biên, tạm giữ tài sản, phong tỏa tài khoản và xử lý tài sản tham nhũng ngay trong quá trình thanh tra, ki</w:t>
      </w:r>
      <w:r w:rsidR="00B03810">
        <w:rPr>
          <w:sz w:val="28"/>
          <w:szCs w:val="28"/>
          <w:lang w:val="en-US"/>
        </w:rPr>
        <w:t>ể</w:t>
      </w:r>
      <w:r w:rsidR="004F2D4C" w:rsidRPr="00631CF2">
        <w:rPr>
          <w:sz w:val="28"/>
          <w:szCs w:val="28"/>
        </w:rPr>
        <w:t>m tra; khuyến khích người phạm tội tự nguyện bồi thường, khắc phục hậu quả sau tham nhũng.</w:t>
      </w:r>
    </w:p>
    <w:p w14:paraId="34B65D4A" w14:textId="7916621D" w:rsidR="004C404A" w:rsidRPr="00631CF2" w:rsidRDefault="004F2D4C" w:rsidP="001A2317">
      <w:pPr>
        <w:pStyle w:val="Bodytext30"/>
        <w:numPr>
          <w:ilvl w:val="0"/>
          <w:numId w:val="3"/>
        </w:numPr>
        <w:shd w:val="clear" w:color="auto" w:fill="auto"/>
        <w:tabs>
          <w:tab w:val="left" w:pos="896"/>
        </w:tabs>
        <w:spacing w:after="0" w:line="276" w:lineRule="auto"/>
        <w:ind w:right="17" w:firstLine="660"/>
        <w:rPr>
          <w:sz w:val="28"/>
          <w:szCs w:val="28"/>
        </w:rPr>
      </w:pPr>
      <w:r w:rsidRPr="00631CF2">
        <w:rPr>
          <w:sz w:val="28"/>
          <w:szCs w:val="28"/>
        </w:rPr>
        <w:t xml:space="preserve">Đẩy mạnh cải cách hành chính, </w:t>
      </w:r>
      <w:r w:rsidR="00B03810">
        <w:rPr>
          <w:sz w:val="28"/>
          <w:szCs w:val="28"/>
          <w:lang w:val="en-US"/>
        </w:rPr>
        <w:t>ứ</w:t>
      </w:r>
      <w:r w:rsidRPr="00631CF2">
        <w:rPr>
          <w:sz w:val="28"/>
          <w:szCs w:val="28"/>
        </w:rPr>
        <w:t>ng dụng công nghệ thông tin; thực hiện nghiêm các quy định về công khai minh bạch và trách nhiệm giải trình trong tổ ch</w:t>
      </w:r>
      <w:r w:rsidR="00B03810">
        <w:rPr>
          <w:sz w:val="28"/>
          <w:szCs w:val="28"/>
          <w:lang w:val="en-US"/>
        </w:rPr>
        <w:t>ứ</w:t>
      </w:r>
      <w:r w:rsidRPr="00631CF2">
        <w:rPr>
          <w:sz w:val="28"/>
          <w:szCs w:val="28"/>
        </w:rPr>
        <w:t>c hoạt động của các cơ sở giáo dục; kiểm soát có hiệ</w:t>
      </w:r>
      <w:r w:rsidR="00CB0AC3" w:rsidRPr="00631CF2">
        <w:rPr>
          <w:sz w:val="28"/>
          <w:szCs w:val="28"/>
        </w:rPr>
        <w:t>u quả tài sản, thu nhập của ngư</w:t>
      </w:r>
      <w:r w:rsidR="00CB0AC3" w:rsidRPr="00631CF2">
        <w:rPr>
          <w:sz w:val="28"/>
          <w:szCs w:val="28"/>
          <w:lang w:val="en-US"/>
        </w:rPr>
        <w:t>ờ</w:t>
      </w:r>
      <w:r w:rsidRPr="00631CF2">
        <w:rPr>
          <w:sz w:val="28"/>
          <w:szCs w:val="28"/>
        </w:rPr>
        <w:t>i có chức vụ, quyền hạn</w:t>
      </w:r>
    </w:p>
    <w:p w14:paraId="5325A078" w14:textId="77777777"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Tăng cường công tác lãnh đạo, đẩy mạnh cải cách hành chính, ứng dụng công nghệ thông tin trong quản lý, điều hành; nâng cao chất lượng dịch vụ công và cung cấp dịch vụ công trực tuyến. Thực hiện nghiêm các quy định về công khai, minh bạch, trách nhiệm giải trình trong hoạt động tại các cơ sở giáo dục. Nâng cao mức độ hài lòng của người dân, tổ chức và doanh nghiệp về giải quyết thủ tục hành chính và hồ sơ thủ tục hành chính đảm bảo đúng hạn. Tạo bước chuyển biến mạnh mẽ về kỷ luật, kỷ cương, ý thức trách nhiệm, chất lượng phục vụ nhân dân của đội ngũ cán bộ, công chức, viên chức.</w:t>
      </w:r>
    </w:p>
    <w:p w14:paraId="38062A58" w14:textId="77777777" w:rsidR="00B03810" w:rsidRDefault="004F2D4C" w:rsidP="001A2317">
      <w:pPr>
        <w:pStyle w:val="Bodytext20"/>
        <w:shd w:val="clear" w:color="auto" w:fill="auto"/>
        <w:spacing w:after="0" w:line="276" w:lineRule="auto"/>
        <w:ind w:right="17" w:firstLine="660"/>
        <w:rPr>
          <w:sz w:val="28"/>
          <w:szCs w:val="28"/>
        </w:rPr>
      </w:pPr>
      <w:r w:rsidRPr="00631CF2">
        <w:rPr>
          <w:sz w:val="28"/>
          <w:szCs w:val="28"/>
        </w:rPr>
        <w:t xml:space="preserve">Thực hiện nghiêm túc, có hiệu quả các quy định về công tác kê khai và kiểm soát tài sản, thu nhập theo Chỉ thị số 33-CT/TW ngày 03/01/2014 của Bộ Chính trị về tăng cường sự lãnh đạo của Đảng đối với việc kê khai và kiếm soát việc kê khai tài sản; Luật Phòng, chống tham nhũng năm 2018, Nghị định số 59/2019/NĐ-CP và Nghị định so 130/NĐ-CP ngày 30/10/2020 của Chính phủ vê kiểm soát tài sản thu nhập của người có chức vụ, quyền hạn trong cơ quan, tổ chức, đơn vị. Tham mưu việc xử lý tài sản, thu nhập bất minh của cán bộ, công chức, viên chức; thực hiện việc thanh toán không dùng tiền mặt. </w:t>
      </w:r>
    </w:p>
    <w:p w14:paraId="7BE68EF9" w14:textId="5F9333C1"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Thực hiện tốt, kịp thời các quy định về cải cách chính sách tiền lương, nâng cao thu nhập; có các cơ chế đảm bảo điều kiện lảm việc, cuộc sống cho cán bộ, công chức, viên chức đế đội ngũ này yên tâm công tác, toàn tâm, toàn ý với công việc đế “không cần tham nhũng”.</w:t>
      </w:r>
    </w:p>
    <w:p w14:paraId="5707CFE1" w14:textId="77777777" w:rsidR="004C404A" w:rsidRPr="00631CF2" w:rsidRDefault="004F2D4C" w:rsidP="001A2317">
      <w:pPr>
        <w:pStyle w:val="Bodytext30"/>
        <w:numPr>
          <w:ilvl w:val="0"/>
          <w:numId w:val="3"/>
        </w:numPr>
        <w:shd w:val="clear" w:color="auto" w:fill="auto"/>
        <w:tabs>
          <w:tab w:val="left" w:pos="892"/>
        </w:tabs>
        <w:spacing w:after="0" w:line="276" w:lineRule="auto"/>
        <w:ind w:right="17" w:firstLine="660"/>
        <w:rPr>
          <w:sz w:val="28"/>
          <w:szCs w:val="28"/>
        </w:rPr>
      </w:pPr>
      <w:r w:rsidRPr="00631CF2">
        <w:rPr>
          <w:sz w:val="28"/>
          <w:szCs w:val="28"/>
        </w:rPr>
        <w:t xml:space="preserve">Phát huy vai trò trách nhiệm của các tổ chức, đoàn thể tại </w:t>
      </w:r>
      <w:r w:rsidR="00CB0AC3" w:rsidRPr="00631CF2">
        <w:rPr>
          <w:rStyle w:val="Bodytext39pt0"/>
          <w:b/>
          <w:sz w:val="28"/>
          <w:szCs w:val="28"/>
          <w:lang w:val="en-US"/>
        </w:rPr>
        <w:t>cơ sở</w:t>
      </w:r>
      <w:r w:rsidRPr="00631CF2">
        <w:rPr>
          <w:rStyle w:val="Bodytext39pt0"/>
          <w:sz w:val="28"/>
          <w:szCs w:val="28"/>
        </w:rPr>
        <w:t xml:space="preserve"> </w:t>
      </w:r>
      <w:r w:rsidRPr="00631CF2">
        <w:rPr>
          <w:sz w:val="28"/>
          <w:szCs w:val="28"/>
        </w:rPr>
        <w:t>giáo dục trong công tác PCTN, THTKCLP; thực hiện tốt công tác bảo vệ người tố cáo tiêu cực, tham nhũng</w:t>
      </w:r>
    </w:p>
    <w:p w14:paraId="61BEDA74" w14:textId="53FD1F0C"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 xml:space="preserve">Phát huy mạnh mẽ vai trò giám sát của Ban thanh tra nhân dân tại </w:t>
      </w:r>
      <w:r w:rsidR="00B03810">
        <w:rPr>
          <w:sz w:val="28"/>
          <w:szCs w:val="28"/>
          <w:lang w:val="en-US"/>
        </w:rPr>
        <w:t>nhà trường</w:t>
      </w:r>
      <w:r w:rsidRPr="00631CF2">
        <w:rPr>
          <w:sz w:val="28"/>
          <w:szCs w:val="28"/>
        </w:rPr>
        <w:t xml:space="preserve"> </w:t>
      </w:r>
      <w:r w:rsidRPr="00631CF2">
        <w:rPr>
          <w:sz w:val="28"/>
          <w:szCs w:val="28"/>
        </w:rPr>
        <w:lastRenderedPageBreak/>
        <w:t>trong việc phát hiện, đấu tranh PCTN, THTKCLP; nâng cao vai trò của tổ chức Công đoàn trong nhà trường, quyền làm chủ của cán bộ, công chức, viên chức; kiên trì thực hiện nguyên tắc “dân biết, dân bàn, dân làm, dân ki</w:t>
      </w:r>
      <w:r w:rsidR="00B03810">
        <w:rPr>
          <w:sz w:val="28"/>
          <w:szCs w:val="28"/>
          <w:lang w:val="en-US"/>
        </w:rPr>
        <w:t>ể</w:t>
      </w:r>
      <w:r w:rsidRPr="00631CF2">
        <w:rPr>
          <w:sz w:val="28"/>
          <w:szCs w:val="28"/>
        </w:rPr>
        <w:t>m tra, giám sát”.</w:t>
      </w:r>
    </w:p>
    <w:p w14:paraId="71CF8DAC" w14:textId="12D2AB5A" w:rsidR="004C404A" w:rsidRPr="00631CF2" w:rsidRDefault="004F2D4C" w:rsidP="001A2317">
      <w:pPr>
        <w:pStyle w:val="Bodytext20"/>
        <w:shd w:val="clear" w:color="auto" w:fill="auto"/>
        <w:spacing w:after="0" w:line="276" w:lineRule="auto"/>
        <w:ind w:right="17" w:firstLine="660"/>
        <w:rPr>
          <w:sz w:val="28"/>
          <w:szCs w:val="28"/>
        </w:rPr>
      </w:pPr>
      <w:r w:rsidRPr="00631CF2">
        <w:rPr>
          <w:sz w:val="28"/>
          <w:szCs w:val="28"/>
        </w:rPr>
        <w:t xml:space="preserve">Xây dựng quy chế bảo vệ, đảm bảo an </w:t>
      </w:r>
      <w:r w:rsidR="00CB0AC3" w:rsidRPr="00631CF2">
        <w:rPr>
          <w:sz w:val="28"/>
          <w:szCs w:val="28"/>
          <w:lang w:val="en-US"/>
        </w:rPr>
        <w:t>T</w:t>
      </w:r>
      <w:r w:rsidR="00CB0AC3" w:rsidRPr="00631CF2">
        <w:rPr>
          <w:sz w:val="28"/>
          <w:szCs w:val="28"/>
        </w:rPr>
        <w:t>oàn đối v</w:t>
      </w:r>
      <w:r w:rsidR="00CB0AC3" w:rsidRPr="00631CF2">
        <w:rPr>
          <w:sz w:val="28"/>
          <w:szCs w:val="28"/>
          <w:lang w:val="en-US"/>
        </w:rPr>
        <w:t>ớ</w:t>
      </w:r>
      <w:r w:rsidRPr="00631CF2">
        <w:rPr>
          <w:sz w:val="28"/>
          <w:szCs w:val="28"/>
        </w:rPr>
        <w:t xml:space="preserve">i lực lượng làm công </w:t>
      </w:r>
      <w:r w:rsidR="00B03810">
        <w:rPr>
          <w:sz w:val="28"/>
          <w:szCs w:val="28"/>
          <w:lang w:val="en-US"/>
        </w:rPr>
        <w:t>t</w:t>
      </w:r>
      <w:r w:rsidRPr="00631CF2">
        <w:rPr>
          <w:sz w:val="28"/>
          <w:szCs w:val="28"/>
        </w:rPr>
        <w:t>ác PCTN, những người tích cực đấu tranh PCTN.</w:t>
      </w:r>
    </w:p>
    <w:p w14:paraId="427AF127" w14:textId="5890CDF5" w:rsidR="004C404A" w:rsidRPr="00631CF2" w:rsidRDefault="00B03810" w:rsidP="00B03810">
      <w:pPr>
        <w:pStyle w:val="Bodytext30"/>
        <w:shd w:val="clear" w:color="auto" w:fill="auto"/>
        <w:tabs>
          <w:tab w:val="left" w:pos="1074"/>
        </w:tabs>
        <w:spacing w:after="0" w:line="276" w:lineRule="auto"/>
        <w:ind w:right="17"/>
        <w:rPr>
          <w:sz w:val="28"/>
          <w:szCs w:val="28"/>
        </w:rPr>
      </w:pPr>
      <w:r>
        <w:rPr>
          <w:sz w:val="28"/>
          <w:szCs w:val="28"/>
        </w:rPr>
        <w:t xml:space="preserve">        </w:t>
      </w:r>
      <w:r>
        <w:rPr>
          <w:sz w:val="28"/>
          <w:szCs w:val="28"/>
          <w:lang w:val="en-US"/>
        </w:rPr>
        <w:t xml:space="preserve"> </w:t>
      </w:r>
      <w:r>
        <w:rPr>
          <w:sz w:val="28"/>
          <w:szCs w:val="28"/>
        </w:rPr>
        <w:t xml:space="preserve">8. </w:t>
      </w:r>
      <w:r w:rsidR="004F2D4C" w:rsidRPr="00631CF2">
        <w:rPr>
          <w:sz w:val="28"/>
          <w:szCs w:val="28"/>
        </w:rPr>
        <w:t xml:space="preserve">Tiếp tục kiện toàn tổ chửc bộ máy, nâng cao hiệu lực, hiệu quả hoạt động của </w:t>
      </w:r>
      <w:r w:rsidR="00CB0AC3" w:rsidRPr="00631CF2">
        <w:rPr>
          <w:sz w:val="28"/>
          <w:szCs w:val="28"/>
        </w:rPr>
        <w:t>cơ s</w:t>
      </w:r>
      <w:r w:rsidR="00CB0AC3" w:rsidRPr="00631CF2">
        <w:rPr>
          <w:sz w:val="28"/>
          <w:szCs w:val="28"/>
          <w:lang w:val="en-US"/>
        </w:rPr>
        <w:t>ở</w:t>
      </w:r>
      <w:r w:rsidR="004F2D4C" w:rsidRPr="00631CF2">
        <w:rPr>
          <w:sz w:val="28"/>
          <w:szCs w:val="28"/>
        </w:rPr>
        <w:t>’ giáo dục; tăng cường hiệu quả công tác phối hợp</w:t>
      </w:r>
    </w:p>
    <w:p w14:paraId="01822DC7" w14:textId="77777777" w:rsidR="004C404A" w:rsidRPr="00631CF2" w:rsidRDefault="004F2D4C" w:rsidP="001A2317">
      <w:pPr>
        <w:pStyle w:val="Bodytext20"/>
        <w:shd w:val="clear" w:color="auto" w:fill="auto"/>
        <w:spacing w:after="0" w:line="276" w:lineRule="auto"/>
        <w:ind w:right="17" w:firstLine="560"/>
        <w:rPr>
          <w:sz w:val="28"/>
          <w:szCs w:val="28"/>
        </w:rPr>
      </w:pPr>
      <w:r w:rsidRPr="00631CF2">
        <w:rPr>
          <w:sz w:val="28"/>
          <w:szCs w:val="28"/>
        </w:rPr>
        <w:t>Tiếp tục kiện toàn tổ chức bộ máy, nâng cao năng lực hiệu quả hoạt động trong việc phát hiện, xử lý vụ việc tham nhũng. Xây dựng đội ngũ cán bộ làm công tác PCTN có bản lĩnh, trong sạch, liêm chính; đồng thời có chính sách đãi ngộ hợp lý cho đội ngũ cán bộ, công chức, viên chức làm nhiệm vụ PCTN.</w:t>
      </w:r>
    </w:p>
    <w:p w14:paraId="7A22DF24" w14:textId="77777777" w:rsidR="004C404A" w:rsidRPr="00631CF2" w:rsidRDefault="004F2D4C" w:rsidP="001A2317">
      <w:pPr>
        <w:pStyle w:val="Bodytext20"/>
        <w:shd w:val="clear" w:color="auto" w:fill="auto"/>
        <w:spacing w:after="0" w:line="276" w:lineRule="auto"/>
        <w:ind w:right="17" w:firstLine="560"/>
        <w:rPr>
          <w:sz w:val="28"/>
          <w:szCs w:val="28"/>
        </w:rPr>
      </w:pPr>
      <w:r w:rsidRPr="00631CF2">
        <w:rPr>
          <w:sz w:val="28"/>
          <w:szCs w:val="28"/>
        </w:rPr>
        <w:t>Tăng</w:t>
      </w:r>
      <w:r w:rsidR="00CB0AC3" w:rsidRPr="00631CF2">
        <w:rPr>
          <w:sz w:val="28"/>
          <w:szCs w:val="28"/>
        </w:rPr>
        <w:t xml:space="preserve"> cường hiệu quả công tác phối h</w:t>
      </w:r>
      <w:r w:rsidR="00CB0AC3" w:rsidRPr="00631CF2">
        <w:rPr>
          <w:sz w:val="28"/>
          <w:szCs w:val="28"/>
          <w:lang w:val="en-US"/>
        </w:rPr>
        <w:t>ợ</w:t>
      </w:r>
      <w:r w:rsidRPr="00631CF2">
        <w:rPr>
          <w:sz w:val="28"/>
          <w:szCs w:val="28"/>
        </w:rPr>
        <w:t>p trong đấu tranh, phát hiện, xử lý hành vi tham nhũng, lãng phí, tiêu cực.</w:t>
      </w:r>
    </w:p>
    <w:p w14:paraId="26D75C98" w14:textId="69FD7210" w:rsidR="004C404A" w:rsidRPr="00631CF2" w:rsidRDefault="001A2317" w:rsidP="001A2317">
      <w:pPr>
        <w:pStyle w:val="Bodytext30"/>
        <w:shd w:val="clear" w:color="auto" w:fill="auto"/>
        <w:tabs>
          <w:tab w:val="left" w:pos="1088"/>
        </w:tabs>
        <w:spacing w:after="0" w:line="276" w:lineRule="auto"/>
        <w:ind w:left="-57"/>
        <w:rPr>
          <w:sz w:val="28"/>
          <w:szCs w:val="28"/>
        </w:rPr>
      </w:pPr>
      <w:r>
        <w:rPr>
          <w:sz w:val="28"/>
          <w:szCs w:val="28"/>
          <w:lang w:val="en-US"/>
        </w:rPr>
        <w:t xml:space="preserve">          9. </w:t>
      </w:r>
      <w:r w:rsidR="004F2D4C" w:rsidRPr="00631CF2">
        <w:rPr>
          <w:sz w:val="28"/>
          <w:szCs w:val="28"/>
        </w:rPr>
        <w:t>Đẩy mạnh việc thực hiện đồng bộ các nhiệm vụ, giải pháp trọng tâm về thực hành tiết kiệm, chống lãng phí</w:t>
      </w:r>
    </w:p>
    <w:p w14:paraId="2F08039E" w14:textId="77777777" w:rsidR="004C404A" w:rsidRPr="00631CF2" w:rsidRDefault="004F2D4C" w:rsidP="001A2317">
      <w:pPr>
        <w:pStyle w:val="Bodytext20"/>
        <w:shd w:val="clear" w:color="auto" w:fill="auto"/>
        <w:spacing w:after="0" w:line="276" w:lineRule="auto"/>
        <w:ind w:right="17" w:firstLine="560"/>
        <w:rPr>
          <w:sz w:val="28"/>
          <w:szCs w:val="28"/>
        </w:rPr>
      </w:pPr>
      <w:r w:rsidRPr="00631CF2">
        <w:rPr>
          <w:sz w:val="28"/>
          <w:szCs w:val="28"/>
        </w:rPr>
        <w:t>Tăng cường quản lý điều hành chi ngân sách nhà nước, đảm bảo chặt chẽ, tiết kiệm, chống thất thoát lãng phí; nâng cao hiệu quả sử dụng ngân sách nhà nước ngay từ khâu phân bố và trong quá trình điều hành, tuân thủ đúng nguyên tắc, quy định.</w:t>
      </w:r>
    </w:p>
    <w:p w14:paraId="617F9A6A" w14:textId="7CD9F695" w:rsidR="004C404A" w:rsidRPr="00631CF2" w:rsidRDefault="004F2D4C" w:rsidP="001A2317">
      <w:pPr>
        <w:pStyle w:val="Bodytext20"/>
        <w:shd w:val="clear" w:color="auto" w:fill="auto"/>
        <w:spacing w:after="0" w:line="276" w:lineRule="auto"/>
        <w:ind w:right="17" w:firstLine="560"/>
        <w:rPr>
          <w:sz w:val="28"/>
          <w:szCs w:val="28"/>
        </w:rPr>
      </w:pPr>
      <w:r w:rsidRPr="00631CF2">
        <w:rPr>
          <w:sz w:val="28"/>
          <w:szCs w:val="28"/>
        </w:rPr>
        <w:t>Tăng cường phân cấp, đẩy mạnh việc ủy quyền, giao quyền trong quản lý, xử lý, giải quyết công việc; việc mua sắm tài sản theo tiêu chu</w:t>
      </w:r>
      <w:r w:rsidR="00B03810">
        <w:rPr>
          <w:sz w:val="28"/>
          <w:szCs w:val="28"/>
          <w:lang w:val="en-US"/>
        </w:rPr>
        <w:t>ẩ</w:t>
      </w:r>
      <w:r w:rsidRPr="00631CF2">
        <w:rPr>
          <w:sz w:val="28"/>
          <w:szCs w:val="28"/>
        </w:rPr>
        <w:t>n, định mức. Đ</w:t>
      </w:r>
      <w:r w:rsidR="00B03810">
        <w:rPr>
          <w:sz w:val="28"/>
          <w:szCs w:val="28"/>
          <w:lang w:val="en-US"/>
        </w:rPr>
        <w:t>ố</w:t>
      </w:r>
      <w:r w:rsidRPr="00631CF2">
        <w:rPr>
          <w:sz w:val="28"/>
          <w:szCs w:val="28"/>
        </w:rPr>
        <w:t>i với nh</w:t>
      </w:r>
      <w:r w:rsidR="00B03810">
        <w:rPr>
          <w:sz w:val="28"/>
          <w:szCs w:val="28"/>
          <w:lang w:val="en-US"/>
        </w:rPr>
        <w:t>ữ</w:t>
      </w:r>
      <w:r w:rsidRPr="00631CF2">
        <w:rPr>
          <w:sz w:val="28"/>
          <w:szCs w:val="28"/>
        </w:rPr>
        <w:t>ng tài sản trong danh mục mua sắm tập trung phải thực hiện đúng quy định, đảm bảo tiết kiệm và hiệu quả, ứng dụng công nghệ thông tin vào hoạt động đấu thầu mua sắm nhằm tăng cường tính công khai, minh bạch và hiệu quả kinh tế trong thực hiện công tác đấu thầu, góp phần tạo môi trường cạnh tranh và tiết kiệm thời gian, chi phí cho các bên tham gia.</w:t>
      </w:r>
    </w:p>
    <w:p w14:paraId="7753C26D" w14:textId="77777777" w:rsidR="004C404A" w:rsidRPr="00631CF2" w:rsidRDefault="00CB0AC3" w:rsidP="00604E85">
      <w:pPr>
        <w:pStyle w:val="Bodytext20"/>
        <w:shd w:val="clear" w:color="auto" w:fill="auto"/>
        <w:spacing w:after="0" w:line="276" w:lineRule="auto"/>
        <w:ind w:right="17" w:firstLine="560"/>
        <w:rPr>
          <w:sz w:val="28"/>
          <w:szCs w:val="28"/>
        </w:rPr>
      </w:pPr>
      <w:r w:rsidRPr="00631CF2">
        <w:rPr>
          <w:sz w:val="28"/>
          <w:szCs w:val="28"/>
        </w:rPr>
        <w:t>Thường xuyên ki</w:t>
      </w:r>
      <w:r w:rsidRPr="00631CF2">
        <w:rPr>
          <w:sz w:val="28"/>
          <w:szCs w:val="28"/>
          <w:lang w:val="en-US"/>
        </w:rPr>
        <w:t>ể</w:t>
      </w:r>
      <w:r w:rsidR="004F2D4C" w:rsidRPr="00631CF2">
        <w:rPr>
          <w:sz w:val="28"/>
          <w:szCs w:val="28"/>
        </w:rPr>
        <w:t>m tra, rà soát các quy trình, định mức, đơn giá, dự toán về giá, phí đế phù hợp với điều kiện thực tế đảm bảo khoa học, tiêt kiệm, hiệu quả, công khai, minh bạch.</w:t>
      </w:r>
    </w:p>
    <w:p w14:paraId="6356BB58" w14:textId="77777777" w:rsidR="004C404A" w:rsidRPr="00631CF2" w:rsidRDefault="004F2D4C" w:rsidP="00604E85">
      <w:pPr>
        <w:pStyle w:val="Bodytext20"/>
        <w:shd w:val="clear" w:color="auto" w:fill="auto"/>
        <w:spacing w:after="0" w:line="276" w:lineRule="auto"/>
        <w:ind w:right="17" w:firstLine="560"/>
        <w:rPr>
          <w:sz w:val="28"/>
          <w:szCs w:val="28"/>
        </w:rPr>
      </w:pPr>
      <w:r w:rsidRPr="00631CF2">
        <w:rPr>
          <w:sz w:val="28"/>
          <w:szCs w:val="28"/>
        </w:rPr>
        <w:t>Đẩy mạnh công tác tham mưu trong việc triển khai thực hiện cơ chế tự chủ, tiếp tục cơ cấu lại và đối mới cơ chế tài chính đối với đơn vị sự nghiệp công lập, giá dịch vụ công theo tinh thần Nghị quyết 19-NQ/TW ngày 25/10/2017 của Ban Chấp hành Trung ương về tiếp tục đối mới hệ thống tô chức và quản lý, nâng cao chất lượng và hiệu quả hoạt động của các đơn vị sự nghiệp công lập.</w:t>
      </w:r>
    </w:p>
    <w:p w14:paraId="115E009A" w14:textId="77777777" w:rsidR="004C404A" w:rsidRPr="00631CF2" w:rsidRDefault="004F2D4C" w:rsidP="00604E85">
      <w:pPr>
        <w:pStyle w:val="Bodytext20"/>
        <w:shd w:val="clear" w:color="auto" w:fill="auto"/>
        <w:spacing w:after="0" w:line="276" w:lineRule="auto"/>
        <w:ind w:right="17" w:firstLine="560"/>
        <w:rPr>
          <w:sz w:val="28"/>
          <w:szCs w:val="28"/>
        </w:rPr>
      </w:pPr>
      <w:r w:rsidRPr="00631CF2">
        <w:rPr>
          <w:sz w:val="28"/>
          <w:szCs w:val="28"/>
        </w:rPr>
        <w:t>Thực hiện tốt công tác sắp xếp, kiện toàn tố chức bộ máy, tinh giản biên chế; xây dựng bộ máy làm việc tinh gọn, góp phần tiết kiệm chi phí, nâng cao thu nhập của cán bộ, công chức, viên chức để có điều kiện đảm bảo cuộc sống.</w:t>
      </w:r>
    </w:p>
    <w:p w14:paraId="5E49E16B" w14:textId="0AB6E5E5" w:rsidR="004C404A" w:rsidRPr="00631CF2" w:rsidRDefault="00CB0AC3" w:rsidP="001A2317">
      <w:pPr>
        <w:pStyle w:val="Heading20"/>
        <w:keepNext/>
        <w:keepLines/>
        <w:numPr>
          <w:ilvl w:val="0"/>
          <w:numId w:val="1"/>
        </w:numPr>
        <w:shd w:val="clear" w:color="auto" w:fill="auto"/>
        <w:tabs>
          <w:tab w:val="left" w:pos="1270"/>
        </w:tabs>
        <w:spacing w:line="276" w:lineRule="auto"/>
        <w:ind w:left="180" w:firstLine="560"/>
        <w:jc w:val="both"/>
        <w:rPr>
          <w:sz w:val="28"/>
          <w:szCs w:val="28"/>
        </w:rPr>
      </w:pPr>
      <w:bookmarkStart w:id="7" w:name="bookmark8"/>
      <w:r w:rsidRPr="00631CF2">
        <w:rPr>
          <w:sz w:val="28"/>
          <w:szCs w:val="28"/>
        </w:rPr>
        <w:lastRenderedPageBreak/>
        <w:t>L</w:t>
      </w:r>
      <w:r w:rsidRPr="00631CF2">
        <w:rPr>
          <w:sz w:val="28"/>
          <w:szCs w:val="28"/>
          <w:lang w:val="en-US"/>
        </w:rPr>
        <w:t>Ộ</w:t>
      </w:r>
      <w:r w:rsidRPr="00631CF2">
        <w:rPr>
          <w:sz w:val="28"/>
          <w:szCs w:val="28"/>
        </w:rPr>
        <w:t xml:space="preserve"> TRÌNH TRIỂN KHAI TH</w:t>
      </w:r>
      <w:r w:rsidRPr="00631CF2">
        <w:rPr>
          <w:sz w:val="28"/>
          <w:szCs w:val="28"/>
          <w:lang w:val="en-US"/>
        </w:rPr>
        <w:t>Ự</w:t>
      </w:r>
      <w:r w:rsidR="004F2D4C" w:rsidRPr="00631CF2">
        <w:rPr>
          <w:sz w:val="28"/>
          <w:szCs w:val="28"/>
        </w:rPr>
        <w:t>C HIỆN</w:t>
      </w:r>
      <w:bookmarkEnd w:id="7"/>
      <w:r w:rsidR="00631CF2">
        <w:rPr>
          <w:sz w:val="28"/>
          <w:szCs w:val="28"/>
          <w:lang w:val="en-US"/>
        </w:rPr>
        <w:t>:</w:t>
      </w:r>
    </w:p>
    <w:p w14:paraId="5359BF07" w14:textId="259E2B67" w:rsidR="004C404A" w:rsidRPr="00631CF2" w:rsidRDefault="004F2D4C" w:rsidP="001A2317">
      <w:pPr>
        <w:pStyle w:val="Heading20"/>
        <w:keepNext/>
        <w:keepLines/>
        <w:shd w:val="clear" w:color="auto" w:fill="auto"/>
        <w:spacing w:line="276" w:lineRule="auto"/>
        <w:ind w:firstLine="740"/>
        <w:jc w:val="both"/>
        <w:rPr>
          <w:sz w:val="28"/>
          <w:szCs w:val="28"/>
          <w:lang w:val="en-US"/>
        </w:rPr>
      </w:pPr>
      <w:bookmarkStart w:id="8" w:name="bookmark9"/>
      <w:r w:rsidRPr="00631CF2">
        <w:rPr>
          <w:sz w:val="28"/>
          <w:szCs w:val="28"/>
        </w:rPr>
        <w:t>1. Năm 2021</w:t>
      </w:r>
      <w:bookmarkEnd w:id="8"/>
      <w:r w:rsidR="00631CF2">
        <w:rPr>
          <w:sz w:val="28"/>
          <w:szCs w:val="28"/>
          <w:lang w:val="en-US"/>
        </w:rPr>
        <w:t>:</w:t>
      </w:r>
    </w:p>
    <w:p w14:paraId="350264BB" w14:textId="77777777" w:rsidR="004C404A" w:rsidRPr="00631CF2" w:rsidRDefault="004F2D4C" w:rsidP="00604E85">
      <w:pPr>
        <w:pStyle w:val="Bodytext20"/>
        <w:shd w:val="clear" w:color="auto" w:fill="auto"/>
        <w:spacing w:after="0" w:line="276" w:lineRule="auto"/>
        <w:ind w:right="17" w:firstLine="560"/>
        <w:rPr>
          <w:sz w:val="28"/>
          <w:szCs w:val="28"/>
        </w:rPr>
      </w:pPr>
      <w:r w:rsidRPr="00631CF2">
        <w:rPr>
          <w:sz w:val="28"/>
          <w:szCs w:val="28"/>
        </w:rPr>
        <w:t xml:space="preserve">Kiện toàn Ban Chỉ đạo PCTN, THTKCLP của </w:t>
      </w:r>
      <w:r w:rsidR="00CB0AC3" w:rsidRPr="00631CF2">
        <w:rPr>
          <w:sz w:val="28"/>
          <w:szCs w:val="28"/>
          <w:lang w:val="en-US"/>
        </w:rPr>
        <w:t>Trường</w:t>
      </w:r>
      <w:r w:rsidRPr="00631CF2">
        <w:rPr>
          <w:sz w:val="28"/>
          <w:szCs w:val="28"/>
        </w:rPr>
        <w:t>; xây dựng hệ thống các văn bản lãnh đạo, chỉ đạo, tổ chức thực hiện công tác PCTN, THTK,CLP.</w:t>
      </w:r>
    </w:p>
    <w:p w14:paraId="37DF3712" w14:textId="77777777" w:rsidR="004C404A" w:rsidRPr="00604E85" w:rsidRDefault="00CB0AC3" w:rsidP="00604E85">
      <w:pPr>
        <w:pStyle w:val="Bodytext20"/>
        <w:shd w:val="clear" w:color="auto" w:fill="auto"/>
        <w:spacing w:after="0" w:line="276" w:lineRule="auto"/>
        <w:ind w:right="17" w:firstLine="560"/>
        <w:rPr>
          <w:color w:val="auto"/>
          <w:sz w:val="28"/>
          <w:szCs w:val="28"/>
        </w:rPr>
      </w:pPr>
      <w:r w:rsidRPr="00604E85">
        <w:rPr>
          <w:color w:val="auto"/>
          <w:sz w:val="28"/>
          <w:szCs w:val="28"/>
        </w:rPr>
        <w:t>Xây dựng Kế hoạch Thực hiện Ch</w:t>
      </w:r>
      <w:r w:rsidRPr="00604E85">
        <w:rPr>
          <w:color w:val="auto"/>
          <w:sz w:val="28"/>
          <w:szCs w:val="28"/>
          <w:lang w:val="en-US"/>
        </w:rPr>
        <w:t>ươ</w:t>
      </w:r>
      <w:r w:rsidR="004F2D4C" w:rsidRPr="00604E85">
        <w:rPr>
          <w:color w:val="auto"/>
          <w:sz w:val="28"/>
          <w:szCs w:val="28"/>
        </w:rPr>
        <w:t>ng trình số 10-CTr ngày 17/3/2021 và Kế hoạch số 150 /KH-ƯBND, ngày 17/6/2</w:t>
      </w:r>
      <w:r w:rsidRPr="00604E85">
        <w:rPr>
          <w:color w:val="auto"/>
          <w:sz w:val="28"/>
          <w:szCs w:val="28"/>
        </w:rPr>
        <w:t xml:space="preserve">021 của </w:t>
      </w:r>
      <w:r w:rsidRPr="00604E85">
        <w:rPr>
          <w:color w:val="auto"/>
          <w:sz w:val="28"/>
          <w:szCs w:val="28"/>
          <w:lang w:val="en-US"/>
        </w:rPr>
        <w:t>U</w:t>
      </w:r>
      <w:r w:rsidRPr="00604E85">
        <w:rPr>
          <w:color w:val="auto"/>
          <w:sz w:val="28"/>
          <w:szCs w:val="28"/>
        </w:rPr>
        <w:t>BND thành phố H</w:t>
      </w:r>
      <w:r w:rsidRPr="00604E85">
        <w:rPr>
          <w:color w:val="auto"/>
          <w:sz w:val="28"/>
          <w:szCs w:val="28"/>
          <w:lang w:val="en-US"/>
        </w:rPr>
        <w:t>à</w:t>
      </w:r>
      <w:r w:rsidR="004F2D4C" w:rsidRPr="00604E85">
        <w:rPr>
          <w:color w:val="auto"/>
          <w:sz w:val="28"/>
          <w:szCs w:val="28"/>
        </w:rPr>
        <w:t xml:space="preserve"> Nội</w:t>
      </w:r>
      <w:r w:rsidRPr="00604E85">
        <w:rPr>
          <w:color w:val="auto"/>
          <w:sz w:val="28"/>
          <w:szCs w:val="28"/>
          <w:lang w:val="en-US"/>
        </w:rPr>
        <w:t xml:space="preserve">; Kế hoạch số 493/KH-BCĐ ngày 01/10/2021 của </w:t>
      </w:r>
      <w:r w:rsidRPr="00604E85">
        <w:rPr>
          <w:color w:val="auto"/>
          <w:sz w:val="28"/>
          <w:szCs w:val="28"/>
        </w:rPr>
        <w:t xml:space="preserve">Ban Chỉ đạo phòng chống tham nhũng, lãng phí tại các cơ sở giáo dục trực thuộc </w:t>
      </w:r>
      <w:r w:rsidRPr="00604E85">
        <w:rPr>
          <w:color w:val="auto"/>
          <w:sz w:val="28"/>
          <w:szCs w:val="28"/>
          <w:lang w:val="en-US"/>
        </w:rPr>
        <w:t>U</w:t>
      </w:r>
      <w:r w:rsidRPr="00604E85">
        <w:rPr>
          <w:color w:val="auto"/>
          <w:sz w:val="28"/>
          <w:szCs w:val="28"/>
        </w:rPr>
        <w:t>BND huyện Thanh Oai</w:t>
      </w:r>
      <w:r w:rsidRPr="00604E85">
        <w:rPr>
          <w:color w:val="auto"/>
          <w:sz w:val="28"/>
          <w:szCs w:val="28"/>
          <w:lang w:val="en-US"/>
        </w:rPr>
        <w:t xml:space="preserve"> </w:t>
      </w:r>
      <w:r w:rsidR="004F2D4C" w:rsidRPr="00604E85">
        <w:rPr>
          <w:color w:val="auto"/>
          <w:sz w:val="28"/>
          <w:szCs w:val="28"/>
        </w:rPr>
        <w:t xml:space="preserve"> về “Nâng cao hiệu quả công tác phòng, chống tham nhũng; thực hành tiết kiệm, chống lãng phí giai đoạn 2021-2025”.</w:t>
      </w:r>
    </w:p>
    <w:p w14:paraId="09507EEA" w14:textId="22AB9E7C" w:rsidR="004C404A" w:rsidRPr="00631CF2" w:rsidRDefault="004F2D4C" w:rsidP="00604E85">
      <w:pPr>
        <w:pStyle w:val="Bodytext20"/>
        <w:shd w:val="clear" w:color="auto" w:fill="auto"/>
        <w:spacing w:after="0" w:line="276" w:lineRule="auto"/>
        <w:ind w:right="17" w:firstLine="680"/>
        <w:rPr>
          <w:sz w:val="28"/>
          <w:szCs w:val="28"/>
        </w:rPr>
      </w:pPr>
      <w:r w:rsidRPr="00631CF2">
        <w:rPr>
          <w:sz w:val="28"/>
          <w:szCs w:val="28"/>
        </w:rPr>
        <w:t>Tập trung làm tốt công tác tuyên truyền, phố biến quán triệt nội dung các Chương trình, Kế hoạch về công tác PCTN, THTKCLP: Tổ chức tuyên truyền, phố biến, quán triệt, triển khai thực hiện nội dung Chương trình số 10-CTr/TU của Thành ủy về “Nâng cao hiệu quả công tác phòng, chống tham nhũng; thực hành tiết kiệm, chống lãng phí giai đoạn 2021</w:t>
      </w:r>
      <w:r w:rsidR="00604E85">
        <w:rPr>
          <w:sz w:val="28"/>
          <w:szCs w:val="28"/>
          <w:lang w:val="en-US"/>
        </w:rPr>
        <w:t xml:space="preserve"> </w:t>
      </w:r>
      <w:r w:rsidR="00604E85">
        <w:rPr>
          <w:sz w:val="28"/>
          <w:szCs w:val="28"/>
        </w:rPr>
        <w:t>–</w:t>
      </w:r>
      <w:r w:rsidR="00604E85">
        <w:rPr>
          <w:sz w:val="28"/>
          <w:szCs w:val="28"/>
          <w:lang w:val="en-US"/>
        </w:rPr>
        <w:t xml:space="preserve"> </w:t>
      </w:r>
      <w:r w:rsidRPr="00631CF2">
        <w:rPr>
          <w:sz w:val="28"/>
          <w:szCs w:val="28"/>
        </w:rPr>
        <w:t>2025” và Ke hoạch số 150/KH- ƯBND, ngà</w:t>
      </w:r>
      <w:r w:rsidR="00964F5C" w:rsidRPr="00631CF2">
        <w:rPr>
          <w:sz w:val="28"/>
          <w:szCs w:val="28"/>
        </w:rPr>
        <w:t xml:space="preserve">y 17/6/2021 ngày 17/6/2021 của </w:t>
      </w:r>
      <w:r w:rsidR="00964F5C" w:rsidRPr="00631CF2">
        <w:rPr>
          <w:sz w:val="28"/>
          <w:szCs w:val="28"/>
          <w:lang w:val="en-US"/>
        </w:rPr>
        <w:t>U</w:t>
      </w:r>
      <w:r w:rsidRPr="00631CF2">
        <w:rPr>
          <w:sz w:val="28"/>
          <w:szCs w:val="28"/>
        </w:rPr>
        <w:t>BND thành phố Hà Nội thực hiện Chương trình về “Nâng cao hiệu quả công tác phòng, chống tham nhũng; thực hành tiết kiệm, chống lãng phí giai đoạn 2021</w:t>
      </w:r>
      <w:r w:rsidR="00604E85">
        <w:rPr>
          <w:sz w:val="28"/>
          <w:szCs w:val="28"/>
          <w:lang w:val="en-US"/>
        </w:rPr>
        <w:t xml:space="preserve"> </w:t>
      </w:r>
      <w:r w:rsidR="00604E85">
        <w:rPr>
          <w:sz w:val="28"/>
          <w:szCs w:val="28"/>
        </w:rPr>
        <w:t>–</w:t>
      </w:r>
      <w:r w:rsidR="00604E85">
        <w:rPr>
          <w:sz w:val="28"/>
          <w:szCs w:val="28"/>
          <w:lang w:val="en-US"/>
        </w:rPr>
        <w:t xml:space="preserve"> </w:t>
      </w:r>
      <w:r w:rsidRPr="00631CF2">
        <w:rPr>
          <w:sz w:val="28"/>
          <w:szCs w:val="28"/>
        </w:rPr>
        <w:t>2025”; đẩy mạnh tuyên truyền trên các phương tiện truyền thông.</w:t>
      </w:r>
    </w:p>
    <w:p w14:paraId="70219485" w14:textId="328E9F5D"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Xây dựng Báo cáo sơ kết 05 năm thực hiện Kết luận số 10-KL/TW ngày 2</w:t>
      </w:r>
      <w:r w:rsidR="00604E85">
        <w:rPr>
          <w:sz w:val="28"/>
          <w:szCs w:val="28"/>
        </w:rPr>
        <w:t xml:space="preserve">6/12/2016 </w:t>
      </w:r>
      <w:r w:rsidR="00604E85">
        <w:rPr>
          <w:sz w:val="28"/>
          <w:szCs w:val="28"/>
          <w:lang w:val="en-US"/>
        </w:rPr>
        <w:t>của</w:t>
      </w:r>
      <w:r w:rsidR="00CB0AC3" w:rsidRPr="00631CF2">
        <w:rPr>
          <w:sz w:val="28"/>
          <w:szCs w:val="28"/>
        </w:rPr>
        <w:t xml:space="preserve"> Bộ Chính trị và K</w:t>
      </w:r>
      <w:r w:rsidR="00CB0AC3" w:rsidRPr="00631CF2">
        <w:rPr>
          <w:sz w:val="28"/>
          <w:szCs w:val="28"/>
          <w:lang w:val="en-US"/>
        </w:rPr>
        <w:t>ế</w:t>
      </w:r>
      <w:r w:rsidR="00CB0AC3" w:rsidRPr="00631CF2">
        <w:rPr>
          <w:sz w:val="28"/>
          <w:szCs w:val="28"/>
        </w:rPr>
        <w:t xml:space="preserve"> hoạch số 43-KH/T</w:t>
      </w:r>
      <w:r w:rsidR="00CB0AC3" w:rsidRPr="00631CF2">
        <w:rPr>
          <w:sz w:val="28"/>
          <w:szCs w:val="28"/>
          <w:lang w:val="en-US"/>
        </w:rPr>
        <w:t>U</w:t>
      </w:r>
      <w:r w:rsidRPr="00631CF2">
        <w:rPr>
          <w:sz w:val="28"/>
          <w:szCs w:val="28"/>
        </w:rPr>
        <w:t xml:space="preserve"> ngày 28/4/2017 của Thành ủy Hà Nội triển khai thực hiện Kết luận số 10-KL/TW “về tiếp tục thực hiện Nghị quyết Trung ương 3 (khóa X) về tăng cường sự lãnh đạo của Đảng đối vói công tác phòng, chống, lãng phí”.</w:t>
      </w:r>
    </w:p>
    <w:p w14:paraId="534BB763" w14:textId="77777777" w:rsidR="004C404A" w:rsidRPr="00631CF2" w:rsidRDefault="00F9034A" w:rsidP="001A2317">
      <w:pPr>
        <w:pStyle w:val="Bodytext20"/>
        <w:shd w:val="clear" w:color="auto" w:fill="auto"/>
        <w:spacing w:after="0" w:line="276" w:lineRule="auto"/>
        <w:ind w:right="17" w:firstLine="680"/>
        <w:rPr>
          <w:sz w:val="28"/>
          <w:szCs w:val="28"/>
        </w:rPr>
      </w:pPr>
      <w:r w:rsidRPr="00631CF2">
        <w:rPr>
          <w:sz w:val="28"/>
          <w:szCs w:val="28"/>
        </w:rPr>
        <w:t>Phối h</w:t>
      </w:r>
      <w:r w:rsidRPr="00631CF2">
        <w:rPr>
          <w:sz w:val="28"/>
          <w:szCs w:val="28"/>
          <w:lang w:val="en-US"/>
        </w:rPr>
        <w:t>ợ</w:t>
      </w:r>
      <w:r w:rsidR="004F2D4C" w:rsidRPr="00631CF2">
        <w:rPr>
          <w:sz w:val="28"/>
          <w:szCs w:val="28"/>
        </w:rPr>
        <w:t xml:space="preserve">p </w:t>
      </w:r>
      <w:r w:rsidRPr="00631CF2">
        <w:rPr>
          <w:sz w:val="28"/>
          <w:szCs w:val="28"/>
        </w:rPr>
        <w:t>tiếp tục triển khai thực hiện Đ</w:t>
      </w:r>
      <w:r w:rsidRPr="00631CF2">
        <w:rPr>
          <w:sz w:val="28"/>
          <w:szCs w:val="28"/>
          <w:lang w:val="en-US"/>
        </w:rPr>
        <w:t>ề</w:t>
      </w:r>
      <w:r w:rsidR="004F2D4C" w:rsidRPr="00631CF2">
        <w:rPr>
          <w:sz w:val="28"/>
          <w:szCs w:val="28"/>
        </w:rPr>
        <w:t xml:space="preserve"> án số 56-ĐA/BCĐ ngày 25/11/2019 vể “Đẩy mạnh công tác phát hiện, xử lý tình trạng tiêu cực, gây phiên hà nhũng nhiễu người dân, doanh nghiệp trong giải quyết công việc trên địa bàn Thành phố”.</w:t>
      </w:r>
    </w:p>
    <w:p w14:paraId="1AC74196"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Xây dựng, rà soát sửa đổi bổ sung một số nội dung của kế hoạch triến khai thực hiện Chương trình số 10-CTr/TU.</w:t>
      </w:r>
    </w:p>
    <w:p w14:paraId="692BCB31"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Phối hợp thực hiện Chuyên đề số 01: “Đẩy mạnh công tác rà soát, sửa đối bố sung các văn bản, quy định pháp luật, các quy định liên quan đến cơ c</w:t>
      </w:r>
      <w:r w:rsidR="00F9034A" w:rsidRPr="00631CF2">
        <w:rPr>
          <w:sz w:val="28"/>
          <w:szCs w:val="28"/>
        </w:rPr>
        <w:t>hế, chính sách để đảm bảo phù h</w:t>
      </w:r>
      <w:r w:rsidR="00F9034A" w:rsidRPr="00631CF2">
        <w:rPr>
          <w:sz w:val="28"/>
          <w:szCs w:val="28"/>
          <w:lang w:val="en-US"/>
        </w:rPr>
        <w:t>ợ</w:t>
      </w:r>
      <w:r w:rsidRPr="00631CF2">
        <w:rPr>
          <w:sz w:val="28"/>
          <w:szCs w:val="28"/>
        </w:rPr>
        <w:t>p trong công tác PCTN, THTKCLP”.</w:t>
      </w:r>
    </w:p>
    <w:p w14:paraId="501EFD61" w14:textId="4A408BBB" w:rsidR="004C404A" w:rsidRPr="00631CF2" w:rsidRDefault="00F9034A" w:rsidP="001A2317">
      <w:pPr>
        <w:pStyle w:val="Bodytext20"/>
        <w:shd w:val="clear" w:color="auto" w:fill="auto"/>
        <w:spacing w:after="0" w:line="276" w:lineRule="auto"/>
        <w:ind w:right="17" w:firstLine="680"/>
        <w:rPr>
          <w:sz w:val="28"/>
          <w:szCs w:val="28"/>
        </w:rPr>
      </w:pPr>
      <w:r w:rsidRPr="00631CF2">
        <w:rPr>
          <w:sz w:val="28"/>
          <w:szCs w:val="28"/>
        </w:rPr>
        <w:t>Phối h</w:t>
      </w:r>
      <w:r w:rsidRPr="00631CF2">
        <w:rPr>
          <w:sz w:val="28"/>
          <w:szCs w:val="28"/>
          <w:lang w:val="en-US"/>
        </w:rPr>
        <w:t>ợ</w:t>
      </w:r>
      <w:r w:rsidR="004F2D4C" w:rsidRPr="00631CF2">
        <w:rPr>
          <w:sz w:val="28"/>
          <w:szCs w:val="28"/>
        </w:rPr>
        <w:t>p với Thanh tra nhà nước huyện thực hiện Chuyên đề về: “Công tác tuyên truyền PCTN, THTKCLP giai đoạn 2021</w:t>
      </w:r>
      <w:r w:rsidR="00604E85">
        <w:rPr>
          <w:sz w:val="28"/>
          <w:szCs w:val="28"/>
          <w:lang w:val="en-US"/>
        </w:rPr>
        <w:t xml:space="preserve"> </w:t>
      </w:r>
      <w:r w:rsidR="00604E85">
        <w:rPr>
          <w:sz w:val="28"/>
          <w:szCs w:val="28"/>
        </w:rPr>
        <w:t>–</w:t>
      </w:r>
      <w:r w:rsidR="00604E85">
        <w:rPr>
          <w:sz w:val="28"/>
          <w:szCs w:val="28"/>
          <w:lang w:val="en-US"/>
        </w:rPr>
        <w:t xml:space="preserve"> </w:t>
      </w:r>
      <w:r w:rsidR="004F2D4C" w:rsidRPr="00631CF2">
        <w:rPr>
          <w:sz w:val="28"/>
          <w:szCs w:val="28"/>
        </w:rPr>
        <w:t>2025; phổ biến giáo dục pháp luật trong trường</w:t>
      </w:r>
      <w:r w:rsidRPr="00631CF2">
        <w:rPr>
          <w:sz w:val="28"/>
          <w:szCs w:val="28"/>
          <w:lang w:val="en-US"/>
        </w:rPr>
        <w:t xml:space="preserve">. </w:t>
      </w:r>
      <w:r w:rsidR="004F2D4C" w:rsidRPr="00631CF2">
        <w:rPr>
          <w:sz w:val="28"/>
          <w:szCs w:val="28"/>
        </w:rPr>
        <w:t xml:space="preserve"> </w:t>
      </w:r>
    </w:p>
    <w:p w14:paraId="4FEB3F44" w14:textId="77777777" w:rsidR="004C404A" w:rsidRPr="00631CF2" w:rsidRDefault="004F2D4C" w:rsidP="001A2317">
      <w:pPr>
        <w:pStyle w:val="Heading10"/>
        <w:keepNext/>
        <w:keepLines/>
        <w:numPr>
          <w:ilvl w:val="0"/>
          <w:numId w:val="4"/>
        </w:numPr>
        <w:shd w:val="clear" w:color="auto" w:fill="auto"/>
        <w:tabs>
          <w:tab w:val="left" w:pos="1033"/>
        </w:tabs>
        <w:spacing w:before="0" w:after="0" w:line="276" w:lineRule="auto"/>
        <w:rPr>
          <w:sz w:val="28"/>
          <w:szCs w:val="28"/>
        </w:rPr>
      </w:pPr>
      <w:bookmarkStart w:id="9" w:name="bookmark10"/>
      <w:r w:rsidRPr="00631CF2">
        <w:rPr>
          <w:sz w:val="28"/>
          <w:szCs w:val="28"/>
        </w:rPr>
        <w:t>Năm 2022</w:t>
      </w:r>
      <w:bookmarkEnd w:id="9"/>
    </w:p>
    <w:p w14:paraId="0EE6E30E" w14:textId="2699098B" w:rsidR="004C404A" w:rsidRPr="00631CF2" w:rsidRDefault="00604E85" w:rsidP="001A2317">
      <w:pPr>
        <w:pStyle w:val="Bodytext20"/>
        <w:shd w:val="clear" w:color="auto" w:fill="auto"/>
        <w:spacing w:after="0" w:line="276" w:lineRule="auto"/>
        <w:ind w:right="17" w:firstLine="680"/>
        <w:rPr>
          <w:sz w:val="28"/>
          <w:szCs w:val="28"/>
        </w:rPr>
      </w:pPr>
      <w:r>
        <w:rPr>
          <w:sz w:val="28"/>
          <w:szCs w:val="28"/>
        </w:rPr>
        <w:t xml:space="preserve">Kiểm tra, </w:t>
      </w:r>
      <w:r w:rsidR="00F9034A" w:rsidRPr="00631CF2">
        <w:rPr>
          <w:sz w:val="28"/>
          <w:szCs w:val="28"/>
        </w:rPr>
        <w:t>việc thực hiện K</w:t>
      </w:r>
      <w:r w:rsidR="00F9034A" w:rsidRPr="00631CF2">
        <w:rPr>
          <w:sz w:val="28"/>
          <w:szCs w:val="28"/>
          <w:lang w:val="en-US"/>
        </w:rPr>
        <w:t>ế</w:t>
      </w:r>
      <w:r w:rsidR="004F2D4C" w:rsidRPr="00631CF2">
        <w:rPr>
          <w:sz w:val="28"/>
          <w:szCs w:val="28"/>
        </w:rPr>
        <w:t xml:space="preserve"> hoạch của Phòng GDĐT về PCTN, THTKCLP; xây dựng kế hoạch kiểm tra việc tổ chức thực hiện Chương trình số 10-CTr/TU </w:t>
      </w:r>
      <w:r w:rsidR="004F2D4C" w:rsidRPr="00631CF2">
        <w:rPr>
          <w:sz w:val="28"/>
          <w:szCs w:val="28"/>
        </w:rPr>
        <w:lastRenderedPageBreak/>
        <w:t xml:space="preserve">của Thành ủy Hà Nội </w:t>
      </w:r>
      <w:r w:rsidR="00F9034A" w:rsidRPr="00631CF2">
        <w:rPr>
          <w:sz w:val="28"/>
          <w:szCs w:val="28"/>
          <w:lang w:val="en-US"/>
        </w:rPr>
        <w:t>tại trường</w:t>
      </w:r>
      <w:r w:rsidR="004F2D4C" w:rsidRPr="00631CF2">
        <w:rPr>
          <w:sz w:val="28"/>
          <w:szCs w:val="28"/>
        </w:rPr>
        <w:t xml:space="preserve"> trung học cơ sở</w:t>
      </w:r>
      <w:r w:rsidR="00F9034A" w:rsidRPr="00631CF2">
        <w:rPr>
          <w:sz w:val="28"/>
          <w:szCs w:val="28"/>
          <w:lang w:val="en-US"/>
        </w:rPr>
        <w:t xml:space="preserve"> </w:t>
      </w:r>
      <w:r>
        <w:rPr>
          <w:sz w:val="28"/>
          <w:szCs w:val="28"/>
          <w:lang w:val="en-US"/>
        </w:rPr>
        <w:t>Bình Minh</w:t>
      </w:r>
      <w:r w:rsidR="004F2D4C" w:rsidRPr="00631CF2">
        <w:rPr>
          <w:sz w:val="28"/>
          <w:szCs w:val="28"/>
        </w:rPr>
        <w:t>.</w:t>
      </w:r>
    </w:p>
    <w:p w14:paraId="4AA15146" w14:textId="6D5B88B0" w:rsidR="004C404A" w:rsidRPr="00631CF2" w:rsidRDefault="00F9034A" w:rsidP="001A2317">
      <w:pPr>
        <w:pStyle w:val="Bodytext20"/>
        <w:shd w:val="clear" w:color="auto" w:fill="auto"/>
        <w:spacing w:after="0" w:line="276" w:lineRule="auto"/>
        <w:ind w:right="17" w:firstLine="680"/>
        <w:rPr>
          <w:sz w:val="28"/>
          <w:szCs w:val="28"/>
        </w:rPr>
      </w:pPr>
      <w:r w:rsidRPr="00631CF2">
        <w:rPr>
          <w:sz w:val="28"/>
          <w:szCs w:val="28"/>
        </w:rPr>
        <w:t>Phối h</w:t>
      </w:r>
      <w:r w:rsidRPr="00631CF2">
        <w:rPr>
          <w:sz w:val="28"/>
          <w:szCs w:val="28"/>
          <w:lang w:val="en-US"/>
        </w:rPr>
        <w:t>ợ</w:t>
      </w:r>
      <w:r w:rsidRPr="00631CF2">
        <w:rPr>
          <w:sz w:val="28"/>
          <w:szCs w:val="28"/>
        </w:rPr>
        <w:t>p v</w:t>
      </w:r>
      <w:r w:rsidRPr="00631CF2">
        <w:rPr>
          <w:sz w:val="28"/>
          <w:szCs w:val="28"/>
          <w:lang w:val="en-US"/>
        </w:rPr>
        <w:t>ớ</w:t>
      </w:r>
      <w:r w:rsidR="004F2D4C" w:rsidRPr="00631CF2">
        <w:rPr>
          <w:sz w:val="28"/>
          <w:szCs w:val="28"/>
        </w:rPr>
        <w:t>i Thanh tra nhà nước huyện tiếp tục tuyên truyền thực hiện Chuyên đề về: “Công tác tuyên truyền PCTN, THTKCLP giai đoạn 2021</w:t>
      </w:r>
      <w:r w:rsidR="00604E85">
        <w:rPr>
          <w:sz w:val="28"/>
          <w:szCs w:val="28"/>
          <w:lang w:val="en-US"/>
        </w:rPr>
        <w:t xml:space="preserve"> </w:t>
      </w:r>
      <w:r w:rsidR="00604E85">
        <w:rPr>
          <w:sz w:val="28"/>
          <w:szCs w:val="28"/>
        </w:rPr>
        <w:t>–</w:t>
      </w:r>
      <w:r w:rsidR="00604E85">
        <w:rPr>
          <w:sz w:val="28"/>
          <w:szCs w:val="28"/>
          <w:lang w:val="en-US"/>
        </w:rPr>
        <w:t xml:space="preserve"> </w:t>
      </w:r>
      <w:r w:rsidR="004F2D4C" w:rsidRPr="00631CF2">
        <w:rPr>
          <w:sz w:val="28"/>
          <w:szCs w:val="28"/>
        </w:rPr>
        <w:t>2025; phố biến giáo dục pháp luật trong trường</w:t>
      </w:r>
      <w:r w:rsidRPr="00631CF2">
        <w:rPr>
          <w:sz w:val="28"/>
          <w:szCs w:val="28"/>
          <w:lang w:val="en-US"/>
        </w:rPr>
        <w:t xml:space="preserve">. </w:t>
      </w:r>
      <w:r w:rsidR="004F2D4C" w:rsidRPr="00631CF2">
        <w:rPr>
          <w:sz w:val="28"/>
          <w:szCs w:val="28"/>
        </w:rPr>
        <w:t xml:space="preserve"> </w:t>
      </w:r>
    </w:p>
    <w:p w14:paraId="29B7C552" w14:textId="77777777" w:rsidR="004C404A" w:rsidRPr="00631CF2" w:rsidRDefault="004F2D4C" w:rsidP="001A2317">
      <w:pPr>
        <w:pStyle w:val="Bodytext20"/>
        <w:shd w:val="clear" w:color="auto" w:fill="auto"/>
        <w:spacing w:after="0" w:line="276" w:lineRule="auto"/>
        <w:ind w:right="17" w:firstLine="680"/>
        <w:rPr>
          <w:sz w:val="28"/>
          <w:szCs w:val="28"/>
        </w:rPr>
      </w:pPr>
      <w:r w:rsidRPr="00631CF2">
        <w:rPr>
          <w:sz w:val="28"/>
          <w:szCs w:val="28"/>
        </w:rPr>
        <w:t>Kiểm tra trách nhiệm người đứng đầu, thủ trưởng cơ sở giáo dục về PCTN, THT</w:t>
      </w:r>
      <w:r w:rsidR="00F9034A" w:rsidRPr="00631CF2">
        <w:rPr>
          <w:sz w:val="28"/>
          <w:szCs w:val="28"/>
        </w:rPr>
        <w:t>KCL</w:t>
      </w:r>
      <w:r w:rsidR="00F9034A" w:rsidRPr="00631CF2">
        <w:rPr>
          <w:sz w:val="28"/>
          <w:szCs w:val="28"/>
          <w:lang w:val="en-US"/>
        </w:rPr>
        <w:t>P</w:t>
      </w:r>
      <w:r w:rsidRPr="00631CF2">
        <w:rPr>
          <w:sz w:val="28"/>
          <w:szCs w:val="28"/>
        </w:rPr>
        <w:t>.</w:t>
      </w:r>
    </w:p>
    <w:p w14:paraId="0A199AEE" w14:textId="37F189E5" w:rsidR="004C404A" w:rsidRPr="00631CF2" w:rsidRDefault="004F2D4C" w:rsidP="001A2317">
      <w:pPr>
        <w:pStyle w:val="Bodytext20"/>
        <w:shd w:val="clear" w:color="auto" w:fill="auto"/>
        <w:tabs>
          <w:tab w:val="left" w:pos="9356"/>
        </w:tabs>
        <w:spacing w:after="0" w:line="276" w:lineRule="auto"/>
        <w:ind w:right="17" w:firstLine="680"/>
        <w:rPr>
          <w:sz w:val="28"/>
          <w:szCs w:val="28"/>
        </w:rPr>
      </w:pPr>
      <w:r w:rsidRPr="00631CF2">
        <w:rPr>
          <w:sz w:val="28"/>
          <w:szCs w:val="28"/>
        </w:rPr>
        <w:t xml:space="preserve">Rà soát, đôn đốc việc thực </w:t>
      </w:r>
      <w:r w:rsidR="00604E85">
        <w:rPr>
          <w:sz w:val="28"/>
          <w:szCs w:val="28"/>
        </w:rPr>
        <w:t>hiện các kết luận thanh tra, kiể</w:t>
      </w:r>
      <w:r w:rsidRPr="00631CF2">
        <w:rPr>
          <w:sz w:val="28"/>
          <w:szCs w:val="28"/>
        </w:rPr>
        <w:t>m tra; đôn đốc xử lý đon thư kiến nghị, phản ánh, tố cáo về tham nhũng.</w:t>
      </w:r>
    </w:p>
    <w:p w14:paraId="13596286" w14:textId="77777777" w:rsidR="004C404A" w:rsidRPr="00631CF2" w:rsidRDefault="004F2D4C" w:rsidP="001A2317">
      <w:pPr>
        <w:pStyle w:val="Heading10"/>
        <w:keepNext/>
        <w:keepLines/>
        <w:numPr>
          <w:ilvl w:val="0"/>
          <w:numId w:val="4"/>
        </w:numPr>
        <w:shd w:val="clear" w:color="auto" w:fill="auto"/>
        <w:tabs>
          <w:tab w:val="left" w:pos="1033"/>
          <w:tab w:val="left" w:pos="9356"/>
        </w:tabs>
        <w:spacing w:before="0" w:after="0" w:line="276" w:lineRule="auto"/>
        <w:ind w:right="17"/>
        <w:rPr>
          <w:sz w:val="28"/>
          <w:szCs w:val="28"/>
        </w:rPr>
      </w:pPr>
      <w:bookmarkStart w:id="10" w:name="bookmark11"/>
      <w:r w:rsidRPr="00631CF2">
        <w:rPr>
          <w:sz w:val="28"/>
          <w:szCs w:val="28"/>
        </w:rPr>
        <w:t>Năm 2023</w:t>
      </w:r>
      <w:bookmarkEnd w:id="10"/>
    </w:p>
    <w:p w14:paraId="67255BC9" w14:textId="22DB2E76" w:rsidR="004C404A" w:rsidRPr="00631CF2" w:rsidRDefault="004F2D4C" w:rsidP="001A2317">
      <w:pPr>
        <w:pStyle w:val="Bodytext20"/>
        <w:shd w:val="clear" w:color="auto" w:fill="auto"/>
        <w:tabs>
          <w:tab w:val="left" w:pos="9356"/>
        </w:tabs>
        <w:spacing w:after="0" w:line="276" w:lineRule="auto"/>
        <w:ind w:right="17" w:firstLine="680"/>
        <w:rPr>
          <w:sz w:val="28"/>
          <w:szCs w:val="28"/>
        </w:rPr>
      </w:pPr>
      <w:r w:rsidRPr="00631CF2">
        <w:rPr>
          <w:sz w:val="28"/>
          <w:szCs w:val="28"/>
        </w:rPr>
        <w:t>S</w:t>
      </w:r>
      <w:r w:rsidR="00F9034A" w:rsidRPr="00631CF2">
        <w:rPr>
          <w:sz w:val="28"/>
          <w:szCs w:val="28"/>
        </w:rPr>
        <w:t>ơ kết việc tổ chức triển khai K</w:t>
      </w:r>
      <w:r w:rsidR="00F9034A" w:rsidRPr="00631CF2">
        <w:rPr>
          <w:sz w:val="28"/>
          <w:szCs w:val="28"/>
          <w:lang w:val="en-US"/>
        </w:rPr>
        <w:t>ế</w:t>
      </w:r>
      <w:r w:rsidRPr="00631CF2">
        <w:rPr>
          <w:sz w:val="28"/>
          <w:szCs w:val="28"/>
        </w:rPr>
        <w:t xml:space="preserve"> hoạch thực hiện Chương trình số 10- CTr/T, ngày 17/3/2021 của Thành ủy về “Nâng cao hiệu quả công tác phòng,</w:t>
      </w:r>
      <w:r w:rsidR="00AE38ED" w:rsidRPr="00631CF2">
        <w:rPr>
          <w:sz w:val="28"/>
          <w:szCs w:val="28"/>
          <w:lang w:val="en-US"/>
        </w:rPr>
        <w:t xml:space="preserve"> </w:t>
      </w:r>
      <w:r w:rsidRPr="00631CF2">
        <w:rPr>
          <w:sz w:val="28"/>
          <w:szCs w:val="28"/>
        </w:rPr>
        <w:t>chống tham nhũng; thực hành tiết kiệm, chống lãng phí giai đoạn 2021</w:t>
      </w:r>
      <w:r w:rsidR="00604E85">
        <w:rPr>
          <w:sz w:val="28"/>
          <w:szCs w:val="28"/>
          <w:lang w:val="en-US"/>
        </w:rPr>
        <w:t xml:space="preserve"> </w:t>
      </w:r>
      <w:r w:rsidR="00604E85">
        <w:rPr>
          <w:sz w:val="28"/>
          <w:szCs w:val="28"/>
        </w:rPr>
        <w:t>–</w:t>
      </w:r>
      <w:r w:rsidR="00604E85">
        <w:rPr>
          <w:sz w:val="28"/>
          <w:szCs w:val="28"/>
          <w:lang w:val="en-US"/>
        </w:rPr>
        <w:t xml:space="preserve"> </w:t>
      </w:r>
      <w:r w:rsidRPr="00631CF2">
        <w:rPr>
          <w:sz w:val="28"/>
          <w:szCs w:val="28"/>
        </w:rPr>
        <w:t xml:space="preserve">2025”; rà soát, điều chỉnh, </w:t>
      </w:r>
      <w:r w:rsidR="00F9034A" w:rsidRPr="00631CF2">
        <w:rPr>
          <w:sz w:val="28"/>
          <w:szCs w:val="28"/>
        </w:rPr>
        <w:t>b</w:t>
      </w:r>
      <w:r w:rsidR="00B03810">
        <w:rPr>
          <w:sz w:val="28"/>
          <w:szCs w:val="28"/>
          <w:lang w:val="en-US"/>
        </w:rPr>
        <w:t>ổ</w:t>
      </w:r>
      <w:r w:rsidR="00F9034A" w:rsidRPr="00631CF2">
        <w:rPr>
          <w:sz w:val="28"/>
          <w:szCs w:val="28"/>
        </w:rPr>
        <w:t xml:space="preserve"> sung K</w:t>
      </w:r>
      <w:r w:rsidR="00F9034A" w:rsidRPr="00631CF2">
        <w:rPr>
          <w:sz w:val="28"/>
          <w:szCs w:val="28"/>
          <w:lang w:val="en-US"/>
        </w:rPr>
        <w:t>ế</w:t>
      </w:r>
      <w:r w:rsidRPr="00631CF2">
        <w:rPr>
          <w:sz w:val="28"/>
          <w:szCs w:val="28"/>
        </w:rPr>
        <w:t xml:space="preserve"> hoạch.</w:t>
      </w:r>
    </w:p>
    <w:p w14:paraId="1F3F1533" w14:textId="46ACC1BC" w:rsidR="004C404A" w:rsidRPr="00631CF2" w:rsidRDefault="004F2D4C" w:rsidP="001A2317">
      <w:pPr>
        <w:pStyle w:val="Bodytext20"/>
        <w:shd w:val="clear" w:color="auto" w:fill="auto"/>
        <w:tabs>
          <w:tab w:val="left" w:pos="9356"/>
        </w:tabs>
        <w:spacing w:after="0" w:line="276" w:lineRule="auto"/>
        <w:ind w:left="180" w:right="17" w:firstLine="560"/>
        <w:rPr>
          <w:sz w:val="28"/>
          <w:szCs w:val="28"/>
        </w:rPr>
      </w:pPr>
      <w:r w:rsidRPr="00631CF2">
        <w:rPr>
          <w:sz w:val="28"/>
          <w:szCs w:val="28"/>
        </w:rPr>
        <w:t xml:space="preserve">Tiếp tục </w:t>
      </w:r>
      <w:r w:rsidR="00604E85">
        <w:rPr>
          <w:sz w:val="28"/>
          <w:szCs w:val="28"/>
          <w:lang w:val="en-US"/>
        </w:rPr>
        <w:t xml:space="preserve">tự </w:t>
      </w:r>
      <w:r w:rsidR="00604E85">
        <w:rPr>
          <w:sz w:val="28"/>
          <w:szCs w:val="28"/>
        </w:rPr>
        <w:t xml:space="preserve">kiểm tra, đôn đốc </w:t>
      </w:r>
      <w:r w:rsidRPr="00631CF2">
        <w:rPr>
          <w:sz w:val="28"/>
          <w:szCs w:val="28"/>
        </w:rPr>
        <w:t>việc thực hiện Kế hoạch của Phòng GDĐT về PCTN, THTKCLP.</w:t>
      </w:r>
    </w:p>
    <w:p w14:paraId="521CFD93" w14:textId="77777777" w:rsidR="004C404A" w:rsidRPr="00631CF2" w:rsidRDefault="004F2D4C" w:rsidP="001A2317">
      <w:pPr>
        <w:pStyle w:val="Bodytext20"/>
        <w:shd w:val="clear" w:color="auto" w:fill="auto"/>
        <w:tabs>
          <w:tab w:val="left" w:pos="9356"/>
        </w:tabs>
        <w:spacing w:after="0" w:line="276" w:lineRule="auto"/>
        <w:ind w:left="180" w:right="17" w:firstLine="560"/>
        <w:rPr>
          <w:sz w:val="28"/>
          <w:szCs w:val="28"/>
          <w:lang w:val="en-US"/>
        </w:rPr>
      </w:pPr>
      <w:r w:rsidRPr="00631CF2">
        <w:rPr>
          <w:sz w:val="28"/>
          <w:szCs w:val="28"/>
        </w:rPr>
        <w:t xml:space="preserve">Kiếm tra trách nhiệm người đứng đầu, thủ trưởng </w:t>
      </w:r>
      <w:r w:rsidR="00F9034A" w:rsidRPr="00631CF2">
        <w:rPr>
          <w:sz w:val="28"/>
          <w:szCs w:val="28"/>
        </w:rPr>
        <w:t>cơ sở giáo dục về PCTN, THTKCLP.</w:t>
      </w:r>
    </w:p>
    <w:p w14:paraId="3D38C526" w14:textId="77777777" w:rsidR="004C404A" w:rsidRPr="00631CF2" w:rsidRDefault="004F2D4C" w:rsidP="001A2317">
      <w:pPr>
        <w:pStyle w:val="Bodytext20"/>
        <w:numPr>
          <w:ilvl w:val="0"/>
          <w:numId w:val="4"/>
        </w:numPr>
        <w:shd w:val="clear" w:color="auto" w:fill="auto"/>
        <w:tabs>
          <w:tab w:val="left" w:pos="1123"/>
        </w:tabs>
        <w:spacing w:after="0" w:line="276" w:lineRule="auto"/>
        <w:ind w:left="180" w:firstLine="560"/>
        <w:rPr>
          <w:b/>
          <w:bCs/>
          <w:sz w:val="28"/>
          <w:szCs w:val="28"/>
        </w:rPr>
      </w:pPr>
      <w:r w:rsidRPr="00631CF2">
        <w:rPr>
          <w:b/>
          <w:bCs/>
          <w:sz w:val="28"/>
          <w:szCs w:val="28"/>
        </w:rPr>
        <w:t>Năm 2024</w:t>
      </w:r>
    </w:p>
    <w:p w14:paraId="7E601FEA" w14:textId="77777777" w:rsidR="00604E85" w:rsidRDefault="00604E85" w:rsidP="001A2317">
      <w:pPr>
        <w:pStyle w:val="Bodytext20"/>
        <w:shd w:val="clear" w:color="auto" w:fill="auto"/>
        <w:tabs>
          <w:tab w:val="left" w:pos="9356"/>
        </w:tabs>
        <w:spacing w:after="0" w:line="276" w:lineRule="auto"/>
        <w:ind w:left="180" w:right="17" w:firstLine="560"/>
        <w:rPr>
          <w:sz w:val="28"/>
          <w:szCs w:val="28"/>
        </w:rPr>
      </w:pPr>
      <w:r>
        <w:rPr>
          <w:sz w:val="28"/>
          <w:szCs w:val="28"/>
        </w:rPr>
        <w:t>Phối hợp vớ</w:t>
      </w:r>
      <w:r w:rsidR="004F2D4C" w:rsidRPr="00631CF2">
        <w:rPr>
          <w:sz w:val="28"/>
          <w:szCs w:val="28"/>
        </w:rPr>
        <w:t>i Thanh tra nhà nước huyện tiếp tục tuyên truyền thực hiện Chuyên đề</w:t>
      </w:r>
      <w:r>
        <w:rPr>
          <w:sz w:val="28"/>
          <w:szCs w:val="28"/>
          <w:lang w:val="en-US"/>
        </w:rPr>
        <w:t xml:space="preserve"> </w:t>
      </w:r>
      <w:r w:rsidR="004F2D4C" w:rsidRPr="00631CF2">
        <w:rPr>
          <w:sz w:val="28"/>
          <w:szCs w:val="28"/>
        </w:rPr>
        <w:t xml:space="preserve">về: “Công tác tuyên truyền PCTN, </w:t>
      </w:r>
      <w:r>
        <w:rPr>
          <w:sz w:val="28"/>
          <w:szCs w:val="28"/>
        </w:rPr>
        <w:t>THTKCLP giai đoạn 2021-2025; phổ</w:t>
      </w:r>
      <w:r w:rsidR="004F2D4C" w:rsidRPr="00631CF2">
        <w:rPr>
          <w:sz w:val="28"/>
          <w:szCs w:val="28"/>
        </w:rPr>
        <w:t xml:space="preserve"> biến giáo dục pháp luật trong </w:t>
      </w:r>
      <w:r>
        <w:rPr>
          <w:sz w:val="28"/>
          <w:szCs w:val="28"/>
          <w:lang w:val="en-US"/>
        </w:rPr>
        <w:t>nhà</w:t>
      </w:r>
      <w:r>
        <w:rPr>
          <w:sz w:val="28"/>
          <w:szCs w:val="28"/>
        </w:rPr>
        <w:t xml:space="preserve"> trường.</w:t>
      </w:r>
    </w:p>
    <w:p w14:paraId="1F1E5106" w14:textId="11C427DB" w:rsidR="004C404A" w:rsidRPr="00631CF2" w:rsidRDefault="004F2D4C" w:rsidP="001A2317">
      <w:pPr>
        <w:pStyle w:val="Bodytext20"/>
        <w:shd w:val="clear" w:color="auto" w:fill="auto"/>
        <w:tabs>
          <w:tab w:val="left" w:pos="9356"/>
        </w:tabs>
        <w:spacing w:after="0" w:line="276" w:lineRule="auto"/>
        <w:ind w:left="180" w:right="17" w:firstLine="560"/>
        <w:rPr>
          <w:sz w:val="28"/>
          <w:szCs w:val="28"/>
        </w:rPr>
      </w:pPr>
      <w:r w:rsidRPr="00631CF2">
        <w:rPr>
          <w:sz w:val="28"/>
          <w:szCs w:val="28"/>
        </w:rPr>
        <w:t>Rà soát</w:t>
      </w:r>
      <w:r w:rsidR="00604E85">
        <w:rPr>
          <w:sz w:val="28"/>
          <w:szCs w:val="28"/>
        </w:rPr>
        <w:t xml:space="preserve"> tiến độ triển khai thực hiện Kế</w:t>
      </w:r>
      <w:r w:rsidRPr="00631CF2">
        <w:rPr>
          <w:sz w:val="28"/>
          <w:szCs w:val="28"/>
        </w:rPr>
        <w:t xml:space="preserve"> hoạch; c</w:t>
      </w:r>
      <w:r w:rsidR="00F9034A" w:rsidRPr="00631CF2">
        <w:rPr>
          <w:sz w:val="28"/>
          <w:szCs w:val="28"/>
        </w:rPr>
        <w:t>huẩn bị tổng kết 05</w:t>
      </w:r>
      <w:r w:rsidR="00604E85">
        <w:rPr>
          <w:sz w:val="28"/>
          <w:szCs w:val="28"/>
          <w:lang w:val="en-US"/>
        </w:rPr>
        <w:t xml:space="preserve"> năm</w:t>
      </w:r>
      <w:r w:rsidR="00F9034A" w:rsidRPr="00631CF2">
        <w:rPr>
          <w:sz w:val="28"/>
          <w:szCs w:val="28"/>
        </w:rPr>
        <w:t xml:space="preserve"> thực hiện K</w:t>
      </w:r>
      <w:r w:rsidR="00F9034A" w:rsidRPr="00631CF2">
        <w:rPr>
          <w:sz w:val="28"/>
          <w:szCs w:val="28"/>
          <w:lang w:val="en-US"/>
        </w:rPr>
        <w:t>ế</w:t>
      </w:r>
      <w:r w:rsidRPr="00631CF2">
        <w:rPr>
          <w:sz w:val="28"/>
          <w:szCs w:val="28"/>
        </w:rPr>
        <w:t xml:space="preserve"> hoạch.</w:t>
      </w:r>
    </w:p>
    <w:p w14:paraId="69172839" w14:textId="77777777" w:rsidR="004C404A" w:rsidRPr="00631CF2" w:rsidRDefault="004F2D4C" w:rsidP="001A2317">
      <w:pPr>
        <w:pStyle w:val="Bodytext30"/>
        <w:numPr>
          <w:ilvl w:val="0"/>
          <w:numId w:val="4"/>
        </w:numPr>
        <w:shd w:val="clear" w:color="auto" w:fill="auto"/>
        <w:tabs>
          <w:tab w:val="left" w:pos="1123"/>
          <w:tab w:val="left" w:pos="9356"/>
        </w:tabs>
        <w:spacing w:after="0" w:line="276" w:lineRule="auto"/>
        <w:ind w:left="180" w:right="17" w:firstLine="560"/>
        <w:rPr>
          <w:sz w:val="28"/>
          <w:szCs w:val="28"/>
        </w:rPr>
      </w:pPr>
      <w:r w:rsidRPr="00631CF2">
        <w:rPr>
          <w:sz w:val="28"/>
          <w:szCs w:val="28"/>
        </w:rPr>
        <w:t>Năm 2025</w:t>
      </w:r>
    </w:p>
    <w:p w14:paraId="386EF2C4" w14:textId="77777777" w:rsidR="004C404A" w:rsidRPr="00631CF2" w:rsidRDefault="004F2D4C" w:rsidP="001A2317">
      <w:pPr>
        <w:pStyle w:val="Bodytext20"/>
        <w:shd w:val="clear" w:color="auto" w:fill="auto"/>
        <w:tabs>
          <w:tab w:val="left" w:pos="9356"/>
        </w:tabs>
        <w:spacing w:after="0" w:line="276" w:lineRule="auto"/>
        <w:ind w:left="180" w:right="17" w:firstLine="560"/>
        <w:rPr>
          <w:sz w:val="28"/>
          <w:szCs w:val="28"/>
        </w:rPr>
      </w:pPr>
      <w:r w:rsidRPr="00631CF2">
        <w:rPr>
          <w:sz w:val="28"/>
          <w:szCs w:val="28"/>
        </w:rPr>
        <w:t>Tổ chức đánh giá kết quả thực hiện một số nội dung đã phân công đối với Thành viên Ban Chỉ đạo.</w:t>
      </w:r>
    </w:p>
    <w:p w14:paraId="13641DCD" w14:textId="77777777" w:rsidR="004C404A" w:rsidRPr="00631CF2" w:rsidRDefault="004F2D4C" w:rsidP="001A2317">
      <w:pPr>
        <w:pStyle w:val="Bodytext20"/>
        <w:shd w:val="clear" w:color="auto" w:fill="auto"/>
        <w:tabs>
          <w:tab w:val="left" w:pos="9356"/>
        </w:tabs>
        <w:spacing w:after="0" w:line="276" w:lineRule="auto"/>
        <w:ind w:left="180" w:right="17" w:firstLine="560"/>
        <w:rPr>
          <w:sz w:val="28"/>
          <w:szCs w:val="28"/>
        </w:rPr>
      </w:pPr>
      <w:r w:rsidRPr="00631CF2">
        <w:rPr>
          <w:sz w:val="28"/>
          <w:szCs w:val="28"/>
        </w:rPr>
        <w:t>Ti</w:t>
      </w:r>
      <w:r w:rsidR="00F9034A" w:rsidRPr="00631CF2">
        <w:rPr>
          <w:sz w:val="28"/>
          <w:szCs w:val="28"/>
        </w:rPr>
        <w:t>ến hành tổng kết K</w:t>
      </w:r>
      <w:r w:rsidR="00F9034A" w:rsidRPr="00631CF2">
        <w:rPr>
          <w:sz w:val="28"/>
          <w:szCs w:val="28"/>
          <w:lang w:val="en-US"/>
        </w:rPr>
        <w:t>ế</w:t>
      </w:r>
      <w:r w:rsidRPr="00631CF2">
        <w:rPr>
          <w:sz w:val="28"/>
          <w:szCs w:val="28"/>
        </w:rPr>
        <w:t xml:space="preserve"> hoạch thực hiện Chương trình vào quý I năm 2025 để đánh giá ưu khuyết điểm của </w:t>
      </w:r>
      <w:r w:rsidR="00F9034A" w:rsidRPr="00631CF2">
        <w:rPr>
          <w:sz w:val="28"/>
          <w:szCs w:val="28"/>
          <w:lang w:val="en-US"/>
        </w:rPr>
        <w:t>trường</w:t>
      </w:r>
      <w:r w:rsidRPr="00631CF2">
        <w:rPr>
          <w:sz w:val="28"/>
          <w:szCs w:val="28"/>
        </w:rPr>
        <w:t xml:space="preserve"> về thực</w:t>
      </w:r>
      <w:r w:rsidR="00F9034A" w:rsidRPr="00631CF2">
        <w:rPr>
          <w:sz w:val="28"/>
          <w:szCs w:val="28"/>
        </w:rPr>
        <w:t xml:space="preserve"> hiện Chương trình số 10- CTr/T</w:t>
      </w:r>
      <w:r w:rsidR="00F9034A" w:rsidRPr="00631CF2">
        <w:rPr>
          <w:sz w:val="28"/>
          <w:szCs w:val="28"/>
          <w:lang w:val="en-US"/>
        </w:rPr>
        <w:t>U</w:t>
      </w:r>
      <w:r w:rsidRPr="00631CF2">
        <w:rPr>
          <w:sz w:val="28"/>
          <w:szCs w:val="28"/>
        </w:rPr>
        <w:t xml:space="preserve"> của Thành ủy.</w:t>
      </w:r>
    </w:p>
    <w:p w14:paraId="02D7F7BA" w14:textId="77777777" w:rsidR="004C404A" w:rsidRPr="00631CF2" w:rsidRDefault="004F2D4C" w:rsidP="001A2317">
      <w:pPr>
        <w:pStyle w:val="Bodytext20"/>
        <w:shd w:val="clear" w:color="auto" w:fill="auto"/>
        <w:tabs>
          <w:tab w:val="left" w:pos="9356"/>
        </w:tabs>
        <w:spacing w:after="0" w:line="276" w:lineRule="auto"/>
        <w:ind w:left="180" w:right="17" w:firstLine="560"/>
        <w:rPr>
          <w:sz w:val="28"/>
          <w:szCs w:val="28"/>
        </w:rPr>
      </w:pPr>
      <w:r w:rsidRPr="00631CF2">
        <w:rPr>
          <w:sz w:val="28"/>
          <w:szCs w:val="28"/>
        </w:rPr>
        <w:t>Tiếp tục tổ chức triển khai thực hiện các nội dung Kế hoạch theo Chương trình của Thành ủy, Sở GDĐT Hà Nội, UBND huyện.</w:t>
      </w:r>
    </w:p>
    <w:p w14:paraId="32473B2A" w14:textId="77777777" w:rsidR="004C404A" w:rsidRPr="00631CF2" w:rsidRDefault="00577C66" w:rsidP="001A2317">
      <w:pPr>
        <w:pStyle w:val="Bodytext30"/>
        <w:numPr>
          <w:ilvl w:val="0"/>
          <w:numId w:val="1"/>
        </w:numPr>
        <w:shd w:val="clear" w:color="auto" w:fill="auto"/>
        <w:tabs>
          <w:tab w:val="left" w:pos="1300"/>
        </w:tabs>
        <w:spacing w:after="0" w:line="276" w:lineRule="auto"/>
        <w:ind w:left="180" w:firstLine="560"/>
        <w:rPr>
          <w:sz w:val="28"/>
          <w:szCs w:val="28"/>
        </w:rPr>
      </w:pPr>
      <w:r w:rsidRPr="00631CF2">
        <w:rPr>
          <w:sz w:val="28"/>
          <w:szCs w:val="28"/>
        </w:rPr>
        <w:t>T</w:t>
      </w:r>
      <w:r w:rsidRPr="00631CF2">
        <w:rPr>
          <w:sz w:val="28"/>
          <w:szCs w:val="28"/>
          <w:lang w:val="en-US"/>
        </w:rPr>
        <w:t>Ổ</w:t>
      </w:r>
      <w:r w:rsidRPr="00631CF2">
        <w:rPr>
          <w:sz w:val="28"/>
          <w:szCs w:val="28"/>
        </w:rPr>
        <w:t xml:space="preserve"> CHỨC TH</w:t>
      </w:r>
      <w:r w:rsidRPr="00631CF2">
        <w:rPr>
          <w:sz w:val="28"/>
          <w:szCs w:val="28"/>
          <w:lang w:val="en-US"/>
        </w:rPr>
        <w:t>Ự</w:t>
      </w:r>
      <w:r w:rsidR="004F2D4C" w:rsidRPr="00631CF2">
        <w:rPr>
          <w:sz w:val="28"/>
          <w:szCs w:val="28"/>
        </w:rPr>
        <w:t>C HIỆN</w:t>
      </w:r>
    </w:p>
    <w:p w14:paraId="7C8ED5F0" w14:textId="299F9BB1" w:rsidR="004C404A" w:rsidRPr="00631CF2" w:rsidRDefault="00604E85" w:rsidP="001A2317">
      <w:pPr>
        <w:pStyle w:val="Bodytext30"/>
        <w:shd w:val="clear" w:color="auto" w:fill="auto"/>
        <w:spacing w:after="0" w:line="276" w:lineRule="auto"/>
        <w:ind w:firstLine="620"/>
        <w:rPr>
          <w:sz w:val="28"/>
          <w:szCs w:val="28"/>
        </w:rPr>
      </w:pPr>
      <w:r>
        <w:rPr>
          <w:sz w:val="28"/>
          <w:szCs w:val="28"/>
          <w:lang w:val="en-US"/>
        </w:rPr>
        <w:t>1</w:t>
      </w:r>
      <w:r w:rsidR="004F2D4C" w:rsidRPr="00631CF2">
        <w:rPr>
          <w:sz w:val="28"/>
          <w:szCs w:val="28"/>
        </w:rPr>
        <w:t xml:space="preserve">. </w:t>
      </w:r>
      <w:r w:rsidR="00844BC0">
        <w:rPr>
          <w:sz w:val="28"/>
          <w:szCs w:val="28"/>
          <w:lang w:val="en-US"/>
        </w:rPr>
        <w:t>Đối với nhà trường.</w:t>
      </w:r>
      <w:r w:rsidR="00964F5C" w:rsidRPr="00631CF2">
        <w:rPr>
          <w:sz w:val="28"/>
          <w:szCs w:val="28"/>
          <w:lang w:val="en-US"/>
        </w:rPr>
        <w:t xml:space="preserve"> </w:t>
      </w:r>
    </w:p>
    <w:p w14:paraId="0EB257F2" w14:textId="40A6C66D" w:rsidR="004C404A" w:rsidRPr="00631CF2" w:rsidRDefault="004F2D4C" w:rsidP="001A2317">
      <w:pPr>
        <w:pStyle w:val="Bodytext20"/>
        <w:shd w:val="clear" w:color="auto" w:fill="auto"/>
        <w:tabs>
          <w:tab w:val="left" w:pos="9356"/>
        </w:tabs>
        <w:spacing w:after="0" w:line="276" w:lineRule="auto"/>
        <w:ind w:right="17" w:firstLine="620"/>
        <w:rPr>
          <w:sz w:val="28"/>
          <w:szCs w:val="28"/>
        </w:rPr>
      </w:pPr>
      <w:r w:rsidRPr="00631CF2">
        <w:rPr>
          <w:sz w:val="28"/>
          <w:szCs w:val="28"/>
        </w:rPr>
        <w:t>Thành lập Ban Chỉ đạo PCTN, lãng phí tại đơn vị. Căn cứ Kế hoạch thực hiện Chương trình số 10-CTr ngày 17/3/2021 và K</w:t>
      </w:r>
      <w:r w:rsidR="00604E85">
        <w:rPr>
          <w:sz w:val="28"/>
          <w:szCs w:val="28"/>
          <w:lang w:val="en-US"/>
        </w:rPr>
        <w:t>ế</w:t>
      </w:r>
      <w:r w:rsidR="00604E85">
        <w:rPr>
          <w:sz w:val="28"/>
          <w:szCs w:val="28"/>
        </w:rPr>
        <w:t xml:space="preserve"> hoạch số 150 /KH- UBND, ngày 17/6/2021 của U</w:t>
      </w:r>
      <w:r w:rsidRPr="00631CF2">
        <w:rPr>
          <w:sz w:val="28"/>
          <w:szCs w:val="28"/>
        </w:rPr>
        <w:t>BND thành phố Hà Nội</w:t>
      </w:r>
      <w:r w:rsidR="00964F5C" w:rsidRPr="00631CF2">
        <w:rPr>
          <w:sz w:val="28"/>
          <w:szCs w:val="28"/>
          <w:lang w:val="en-US"/>
        </w:rPr>
        <w:t xml:space="preserve">, Kế hoạch số 493/KH-BCĐ ngày 01/10/2021 của </w:t>
      </w:r>
      <w:r w:rsidR="00964F5C" w:rsidRPr="00631CF2">
        <w:rPr>
          <w:sz w:val="28"/>
          <w:szCs w:val="28"/>
        </w:rPr>
        <w:t xml:space="preserve">Ban Chỉ đạo phòng chống tham nhũng, lãng phí tại các cơ sở giáo dục trực thuộc </w:t>
      </w:r>
      <w:r w:rsidR="00964F5C" w:rsidRPr="00631CF2">
        <w:rPr>
          <w:sz w:val="28"/>
          <w:szCs w:val="28"/>
          <w:lang w:val="en-US"/>
        </w:rPr>
        <w:t>U</w:t>
      </w:r>
      <w:r w:rsidR="00964F5C" w:rsidRPr="00631CF2">
        <w:rPr>
          <w:sz w:val="28"/>
          <w:szCs w:val="28"/>
        </w:rPr>
        <w:t>BND huyện Thanh Oai</w:t>
      </w:r>
      <w:r w:rsidRPr="00631CF2">
        <w:rPr>
          <w:sz w:val="28"/>
          <w:szCs w:val="28"/>
        </w:rPr>
        <w:t xml:space="preserve"> về “Nâng cao hiệu quả công tác phòng, chống tham nhũng; thực hành tiết kiệm, chống lãng phí giai đoạn 2021</w:t>
      </w:r>
      <w:r w:rsidR="00604E85">
        <w:rPr>
          <w:sz w:val="28"/>
          <w:szCs w:val="28"/>
          <w:lang w:val="en-US"/>
        </w:rPr>
        <w:t xml:space="preserve"> </w:t>
      </w:r>
      <w:r w:rsidR="00604E85">
        <w:rPr>
          <w:sz w:val="28"/>
          <w:szCs w:val="28"/>
        </w:rPr>
        <w:t>–</w:t>
      </w:r>
      <w:r w:rsidRPr="00631CF2">
        <w:rPr>
          <w:sz w:val="28"/>
          <w:szCs w:val="28"/>
        </w:rPr>
        <w:t xml:space="preserve"> 2025” </w:t>
      </w:r>
      <w:r w:rsidRPr="00631CF2">
        <w:rPr>
          <w:sz w:val="28"/>
          <w:szCs w:val="28"/>
        </w:rPr>
        <w:lastRenderedPageBreak/>
        <w:t xml:space="preserve">của Ngành GDĐT để xây dựng kế hoạch và tổ chức triển khai thực hiện. </w:t>
      </w:r>
    </w:p>
    <w:p w14:paraId="6AE486D9" w14:textId="165FB4D0" w:rsidR="004C404A" w:rsidRPr="00631CF2" w:rsidRDefault="004F2D4C" w:rsidP="001A2317">
      <w:pPr>
        <w:pStyle w:val="Bodytext20"/>
        <w:shd w:val="clear" w:color="auto" w:fill="auto"/>
        <w:tabs>
          <w:tab w:val="left" w:pos="9356"/>
        </w:tabs>
        <w:spacing w:after="0" w:line="276" w:lineRule="auto"/>
        <w:ind w:right="17" w:firstLine="620"/>
        <w:rPr>
          <w:sz w:val="28"/>
          <w:szCs w:val="28"/>
        </w:rPr>
      </w:pPr>
      <w:r w:rsidRPr="00631CF2">
        <w:rPr>
          <w:sz w:val="28"/>
          <w:szCs w:val="28"/>
        </w:rPr>
        <w:t>Đẩy mạnh công tác kiểm tra nội bộ; đưa nội dun</w:t>
      </w:r>
      <w:r w:rsidR="00604E85">
        <w:rPr>
          <w:sz w:val="28"/>
          <w:szCs w:val="28"/>
        </w:rPr>
        <w:t>g PCTN, THTKCLP vào kế hoạch kiể</w:t>
      </w:r>
      <w:r w:rsidRPr="00631CF2">
        <w:rPr>
          <w:sz w:val="28"/>
          <w:szCs w:val="28"/>
        </w:rPr>
        <w:t>m tra nội bộ hàng năm;</w:t>
      </w:r>
    </w:p>
    <w:p w14:paraId="4D923531" w14:textId="77777777" w:rsidR="00B03810" w:rsidRPr="00B03810" w:rsidRDefault="00B03810" w:rsidP="001A2317">
      <w:pPr>
        <w:pStyle w:val="Bodytext20"/>
        <w:shd w:val="clear" w:color="auto" w:fill="auto"/>
        <w:tabs>
          <w:tab w:val="left" w:pos="9356"/>
        </w:tabs>
        <w:spacing w:after="0" w:line="276" w:lineRule="auto"/>
        <w:ind w:right="17" w:firstLine="620"/>
        <w:rPr>
          <w:b/>
          <w:sz w:val="28"/>
          <w:szCs w:val="28"/>
          <w:lang w:val="en-US"/>
        </w:rPr>
      </w:pPr>
      <w:r w:rsidRPr="00B03810">
        <w:rPr>
          <w:b/>
          <w:sz w:val="28"/>
          <w:szCs w:val="28"/>
          <w:lang w:val="en-US"/>
        </w:rPr>
        <w:t>2. Chế độ báo cáo</w:t>
      </w:r>
    </w:p>
    <w:p w14:paraId="67E692D7" w14:textId="77777777" w:rsidR="00844BC0" w:rsidRDefault="00844BC0" w:rsidP="001A2317">
      <w:pPr>
        <w:pStyle w:val="Bodytext20"/>
        <w:shd w:val="clear" w:color="auto" w:fill="auto"/>
        <w:tabs>
          <w:tab w:val="left" w:pos="9356"/>
        </w:tabs>
        <w:spacing w:after="0" w:line="276" w:lineRule="auto"/>
        <w:ind w:right="17" w:firstLine="620"/>
        <w:rPr>
          <w:sz w:val="28"/>
          <w:szCs w:val="28"/>
        </w:rPr>
      </w:pPr>
      <w:r w:rsidRPr="00631CF2">
        <w:rPr>
          <w:sz w:val="28"/>
          <w:szCs w:val="28"/>
        </w:rPr>
        <w:t>Nộp kế hoạch về Ban Chỉ đạo qua cơ quan thường trực là Phòng GDĐT trước ng</w:t>
      </w:r>
      <w:r w:rsidRPr="00631CF2">
        <w:rPr>
          <w:sz w:val="28"/>
          <w:szCs w:val="28"/>
          <w:lang w:val="en-US"/>
        </w:rPr>
        <w:t>à</w:t>
      </w:r>
      <w:r w:rsidRPr="00631CF2">
        <w:rPr>
          <w:sz w:val="28"/>
          <w:szCs w:val="28"/>
        </w:rPr>
        <w:t>y 15/10/2021.</w:t>
      </w:r>
    </w:p>
    <w:p w14:paraId="5C162BEA" w14:textId="139C3A85" w:rsidR="004C404A" w:rsidRPr="00631CF2" w:rsidRDefault="004F2D4C" w:rsidP="001A2317">
      <w:pPr>
        <w:pStyle w:val="Bodytext20"/>
        <w:shd w:val="clear" w:color="auto" w:fill="auto"/>
        <w:tabs>
          <w:tab w:val="left" w:pos="9356"/>
        </w:tabs>
        <w:spacing w:after="0" w:line="276" w:lineRule="auto"/>
        <w:ind w:right="17" w:firstLine="620"/>
        <w:rPr>
          <w:sz w:val="28"/>
          <w:szCs w:val="28"/>
        </w:rPr>
      </w:pPr>
      <w:r w:rsidRPr="00631CF2">
        <w:rPr>
          <w:sz w:val="28"/>
          <w:szCs w:val="28"/>
        </w:rPr>
        <w:t>Định kỳ báo cáo</w:t>
      </w:r>
      <w:r w:rsidR="00964F5C" w:rsidRPr="00631CF2">
        <w:rPr>
          <w:sz w:val="28"/>
          <w:szCs w:val="28"/>
        </w:rPr>
        <w:t xml:space="preserve"> kết quả triển khai thực hiện K</w:t>
      </w:r>
      <w:r w:rsidR="00964F5C" w:rsidRPr="00631CF2">
        <w:rPr>
          <w:sz w:val="28"/>
          <w:szCs w:val="28"/>
          <w:lang w:val="en-US"/>
        </w:rPr>
        <w:t>ế</w:t>
      </w:r>
      <w:r w:rsidRPr="00631CF2">
        <w:rPr>
          <w:sz w:val="28"/>
          <w:szCs w:val="28"/>
        </w:rPr>
        <w:t xml:space="preserve"> hoạch theo quy định.</w:t>
      </w:r>
    </w:p>
    <w:p w14:paraId="599F9E3A" w14:textId="5E30B8F7" w:rsidR="004C404A" w:rsidRPr="00604E85" w:rsidRDefault="004F2D4C" w:rsidP="001A2317">
      <w:pPr>
        <w:pStyle w:val="Bodytext20"/>
        <w:shd w:val="clear" w:color="auto" w:fill="auto"/>
        <w:tabs>
          <w:tab w:val="left" w:pos="9356"/>
        </w:tabs>
        <w:spacing w:after="0" w:line="276" w:lineRule="auto"/>
        <w:ind w:right="17" w:firstLine="620"/>
        <w:rPr>
          <w:sz w:val="28"/>
          <w:szCs w:val="28"/>
          <w:lang w:val="en-US"/>
        </w:rPr>
      </w:pPr>
      <w:r w:rsidRPr="00631CF2">
        <w:rPr>
          <w:sz w:val="28"/>
          <w:szCs w:val="28"/>
        </w:rPr>
        <w:t>Trên đây là Kế hoạch thực hiện Chương trình số 10-CTr ngày 17/3/2021 và Kế hoạch số 150 /KH-UBND ngày 17/6/2021 của UBND thành phố Hà Nội</w:t>
      </w:r>
      <w:r w:rsidR="00964F5C" w:rsidRPr="00631CF2">
        <w:rPr>
          <w:sz w:val="28"/>
          <w:szCs w:val="28"/>
          <w:lang w:val="en-US"/>
        </w:rPr>
        <w:t xml:space="preserve">, Kế hoạch số 493/KH-BCĐ ngày 01/10/2021 của </w:t>
      </w:r>
      <w:r w:rsidR="00964F5C" w:rsidRPr="00631CF2">
        <w:rPr>
          <w:sz w:val="28"/>
          <w:szCs w:val="28"/>
        </w:rPr>
        <w:t xml:space="preserve">Ban Chỉ đạo phòng chống tham nhũng, lãng phí tại các cơ sở giáo dục trực thuộc </w:t>
      </w:r>
      <w:r w:rsidR="00964F5C" w:rsidRPr="00631CF2">
        <w:rPr>
          <w:sz w:val="28"/>
          <w:szCs w:val="28"/>
          <w:lang w:val="en-US"/>
        </w:rPr>
        <w:t>U</w:t>
      </w:r>
      <w:r w:rsidR="00964F5C" w:rsidRPr="00631CF2">
        <w:rPr>
          <w:sz w:val="28"/>
          <w:szCs w:val="28"/>
        </w:rPr>
        <w:t>BND huyện Thanh Oai</w:t>
      </w:r>
      <w:r w:rsidRPr="00631CF2">
        <w:rPr>
          <w:sz w:val="28"/>
          <w:szCs w:val="28"/>
        </w:rPr>
        <w:t xml:space="preserve"> về “Nâng cao hiệu quả công tác phòng, chống tham nhũng; thực hành tiết kiệm, chống lãng phí giai đoạn 2021</w:t>
      </w:r>
      <w:r w:rsidR="00604E85">
        <w:rPr>
          <w:sz w:val="28"/>
          <w:szCs w:val="28"/>
          <w:lang w:val="en-US"/>
        </w:rPr>
        <w:t xml:space="preserve"> </w:t>
      </w:r>
      <w:r w:rsidR="00604E85">
        <w:rPr>
          <w:sz w:val="28"/>
          <w:szCs w:val="28"/>
        </w:rPr>
        <w:t>–</w:t>
      </w:r>
      <w:r w:rsidR="00604E85">
        <w:rPr>
          <w:sz w:val="28"/>
          <w:szCs w:val="28"/>
          <w:lang w:val="en-US"/>
        </w:rPr>
        <w:t xml:space="preserve"> </w:t>
      </w:r>
      <w:r w:rsidRPr="00631CF2">
        <w:rPr>
          <w:sz w:val="28"/>
          <w:szCs w:val="28"/>
        </w:rPr>
        <w:t xml:space="preserve">2025 </w:t>
      </w:r>
      <w:r w:rsidR="00604E85">
        <w:rPr>
          <w:sz w:val="28"/>
          <w:szCs w:val="28"/>
          <w:lang w:val="en-US"/>
        </w:rPr>
        <w:t>của trường THCS Bình Minh.</w:t>
      </w:r>
    </w:p>
    <w:p w14:paraId="5B85F853" w14:textId="1A430B5B" w:rsidR="004C404A" w:rsidRPr="00631CF2" w:rsidRDefault="004F2D4C" w:rsidP="001A2317">
      <w:pPr>
        <w:pStyle w:val="Bodytext20"/>
        <w:shd w:val="clear" w:color="auto" w:fill="auto"/>
        <w:tabs>
          <w:tab w:val="left" w:pos="9356"/>
        </w:tabs>
        <w:spacing w:after="0" w:line="276" w:lineRule="auto"/>
        <w:ind w:right="17" w:firstLine="620"/>
        <w:rPr>
          <w:sz w:val="28"/>
          <w:szCs w:val="28"/>
        </w:rPr>
      </w:pPr>
      <w:r w:rsidRPr="00631CF2">
        <w:rPr>
          <w:sz w:val="28"/>
          <w:szCs w:val="28"/>
        </w:rPr>
        <w:t>Ban Chỉ đạo phòng chống tham nhũng, lãng phí</w:t>
      </w:r>
      <w:r w:rsidR="00964F5C" w:rsidRPr="00631CF2">
        <w:rPr>
          <w:sz w:val="28"/>
          <w:szCs w:val="28"/>
          <w:lang w:val="en-US"/>
        </w:rPr>
        <w:t xml:space="preserve"> Trường THCS </w:t>
      </w:r>
      <w:r w:rsidR="00604E85">
        <w:rPr>
          <w:sz w:val="28"/>
          <w:szCs w:val="28"/>
          <w:lang w:val="en-US"/>
        </w:rPr>
        <w:t>Bình Minh</w:t>
      </w:r>
      <w:r w:rsidRPr="00631CF2">
        <w:rPr>
          <w:sz w:val="28"/>
          <w:szCs w:val="28"/>
        </w:rPr>
        <w:t xml:space="preserve"> yêu cầu Hiệu trưởng</w:t>
      </w:r>
      <w:r w:rsidR="0059078A" w:rsidRPr="00631CF2">
        <w:rPr>
          <w:sz w:val="28"/>
          <w:szCs w:val="28"/>
          <w:lang w:val="en-US"/>
        </w:rPr>
        <w:t>, các Phó Hiệu trưởng, các thành viên trong trường</w:t>
      </w:r>
      <w:r w:rsidRPr="00631CF2">
        <w:rPr>
          <w:sz w:val="28"/>
          <w:szCs w:val="28"/>
        </w:rPr>
        <w:t xml:space="preserve"> nghiêm túc tri</w:t>
      </w:r>
      <w:r w:rsidR="00604E85">
        <w:rPr>
          <w:sz w:val="28"/>
          <w:szCs w:val="28"/>
          <w:lang w:val="en-US"/>
        </w:rPr>
        <w:t>ể</w:t>
      </w:r>
      <w:r w:rsidRPr="00631CF2">
        <w:rPr>
          <w:sz w:val="28"/>
          <w:szCs w:val="28"/>
        </w:rPr>
        <w:t>n khai thực hiện.</w:t>
      </w:r>
    </w:p>
    <w:p w14:paraId="3D947F83" w14:textId="10A76959" w:rsidR="0059078A" w:rsidRDefault="00BD5543" w:rsidP="001A2317">
      <w:pPr>
        <w:pStyle w:val="Bodytext20"/>
        <w:shd w:val="clear" w:color="auto" w:fill="auto"/>
        <w:spacing w:after="0" w:line="276" w:lineRule="auto"/>
        <w:ind w:right="20"/>
        <w:rPr>
          <w:lang w:val="en-US"/>
        </w:rPr>
      </w:pPr>
      <w:r w:rsidRPr="00631CF2">
        <w:rPr>
          <w:sz w:val="28"/>
          <w:szCs w:val="28"/>
          <w:lang w:val="en-US"/>
        </w:rPr>
        <w:tab/>
      </w:r>
      <w:r w:rsidR="004F2D4C" w:rsidRPr="00631CF2">
        <w:rPr>
          <w:sz w:val="28"/>
          <w:szCs w:val="28"/>
        </w:rPr>
        <w:t>Trong quá trình thực hiện, nếu có vướng mắc,  đơn vị báo cáo về Ban</w:t>
      </w:r>
      <w:r w:rsidRPr="00631CF2">
        <w:rPr>
          <w:sz w:val="28"/>
          <w:szCs w:val="28"/>
          <w:lang w:val="en-US"/>
        </w:rPr>
        <w:t xml:space="preserve"> </w:t>
      </w:r>
      <w:r w:rsidR="0059078A" w:rsidRPr="00631CF2">
        <w:rPr>
          <w:sz w:val="28"/>
          <w:szCs w:val="28"/>
        </w:rPr>
        <w:t>Chỉ đạo qua cơ</w:t>
      </w:r>
      <w:r w:rsidR="0059078A" w:rsidRPr="00631CF2">
        <w:rPr>
          <w:sz w:val="28"/>
          <w:szCs w:val="28"/>
          <w:lang w:val="en-US"/>
        </w:rPr>
        <w:t xml:space="preserve"> </w:t>
      </w:r>
      <w:r w:rsidR="0059078A" w:rsidRPr="00631CF2">
        <w:rPr>
          <w:sz w:val="28"/>
          <w:szCs w:val="28"/>
        </w:rPr>
        <w:t>quan thường trực là Phòng GDĐT huyện để được hướng dẫn.</w:t>
      </w:r>
      <w:r>
        <w:rPr>
          <w:lang w:val="en-US"/>
        </w:rPr>
        <w:t xml:space="preserve"> </w:t>
      </w:r>
    </w:p>
    <w:p w14:paraId="01812C44" w14:textId="77777777" w:rsidR="00631CF2" w:rsidRDefault="00631CF2" w:rsidP="001A2317">
      <w:pPr>
        <w:pStyle w:val="Bodytext20"/>
        <w:shd w:val="clear" w:color="auto" w:fill="auto"/>
        <w:spacing w:after="120" w:line="276" w:lineRule="auto"/>
        <w:ind w:right="2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47"/>
      </w:tblGrid>
      <w:tr w:rsidR="00BD5543" w14:paraId="5F52FB48" w14:textId="77777777" w:rsidTr="00442529">
        <w:tc>
          <w:tcPr>
            <w:tcW w:w="4905" w:type="dxa"/>
          </w:tcPr>
          <w:p w14:paraId="04ECABFF" w14:textId="77777777" w:rsidR="00BD5543" w:rsidRPr="00604E85" w:rsidRDefault="00BD5543" w:rsidP="00604E85">
            <w:pPr>
              <w:pStyle w:val="Bodytext20"/>
              <w:shd w:val="clear" w:color="auto" w:fill="auto"/>
              <w:spacing w:after="0" w:line="276" w:lineRule="auto"/>
              <w:ind w:right="20"/>
              <w:jc w:val="left"/>
              <w:rPr>
                <w:b/>
                <w:i/>
                <w:sz w:val="24"/>
                <w:szCs w:val="24"/>
                <w:lang w:val="en-US"/>
              </w:rPr>
            </w:pPr>
            <w:r w:rsidRPr="00604E85">
              <w:rPr>
                <w:b/>
                <w:i/>
                <w:sz w:val="24"/>
                <w:szCs w:val="24"/>
                <w:lang w:val="en-US"/>
              </w:rPr>
              <w:t>Nơi nhận:</w:t>
            </w:r>
          </w:p>
          <w:p w14:paraId="068EFC3B" w14:textId="77777777" w:rsidR="00CB3425" w:rsidRPr="00442529" w:rsidRDefault="00CB3425" w:rsidP="00604E85">
            <w:pPr>
              <w:pStyle w:val="Bodytext20"/>
              <w:shd w:val="clear" w:color="auto" w:fill="auto"/>
              <w:spacing w:after="0" w:line="276" w:lineRule="auto"/>
              <w:contextualSpacing/>
              <w:jc w:val="left"/>
              <w:rPr>
                <w:sz w:val="22"/>
                <w:szCs w:val="22"/>
                <w:lang w:val="en-US"/>
              </w:rPr>
            </w:pPr>
            <w:r w:rsidRPr="00442529">
              <w:rPr>
                <w:sz w:val="22"/>
                <w:szCs w:val="22"/>
                <w:lang w:val="en-US"/>
              </w:rPr>
              <w:t>- PGD&amp;ĐT (để b/c);</w:t>
            </w:r>
          </w:p>
          <w:p w14:paraId="366F0574" w14:textId="77777777" w:rsidR="00CB3425" w:rsidRPr="00442529" w:rsidRDefault="00CB3425" w:rsidP="00604E85">
            <w:pPr>
              <w:pStyle w:val="Bodytext20"/>
              <w:shd w:val="clear" w:color="auto" w:fill="auto"/>
              <w:spacing w:after="0" w:line="276" w:lineRule="auto"/>
              <w:contextualSpacing/>
              <w:jc w:val="left"/>
              <w:rPr>
                <w:sz w:val="22"/>
                <w:szCs w:val="22"/>
                <w:lang w:val="en-US"/>
              </w:rPr>
            </w:pPr>
            <w:r w:rsidRPr="00442529">
              <w:rPr>
                <w:sz w:val="22"/>
                <w:szCs w:val="22"/>
                <w:lang w:val="en-US"/>
              </w:rPr>
              <w:t xml:space="preserve">- BGH nhà trường; </w:t>
            </w:r>
          </w:p>
          <w:p w14:paraId="5C30F873" w14:textId="77777777" w:rsidR="00CB3425" w:rsidRPr="00442529" w:rsidRDefault="00CB3425" w:rsidP="00604E85">
            <w:pPr>
              <w:pStyle w:val="Bodytext20"/>
              <w:shd w:val="clear" w:color="auto" w:fill="auto"/>
              <w:spacing w:after="0" w:line="276" w:lineRule="auto"/>
              <w:contextualSpacing/>
              <w:jc w:val="left"/>
              <w:rPr>
                <w:sz w:val="22"/>
                <w:szCs w:val="22"/>
                <w:lang w:val="en-US"/>
              </w:rPr>
            </w:pPr>
            <w:r w:rsidRPr="00442529">
              <w:rPr>
                <w:sz w:val="22"/>
                <w:szCs w:val="22"/>
                <w:lang w:val="en-US"/>
              </w:rPr>
              <w:t>- Các tổ chuyên môn;</w:t>
            </w:r>
          </w:p>
          <w:p w14:paraId="5DB82E4A" w14:textId="77777777" w:rsidR="00CB3425" w:rsidRPr="00442529" w:rsidRDefault="00CB3425" w:rsidP="00604E85">
            <w:pPr>
              <w:pStyle w:val="Bodytext20"/>
              <w:shd w:val="clear" w:color="auto" w:fill="auto"/>
              <w:spacing w:after="0" w:line="276" w:lineRule="auto"/>
              <w:contextualSpacing/>
              <w:jc w:val="left"/>
              <w:rPr>
                <w:sz w:val="22"/>
                <w:szCs w:val="22"/>
                <w:lang w:val="en-US"/>
              </w:rPr>
            </w:pPr>
            <w:r w:rsidRPr="00442529">
              <w:rPr>
                <w:sz w:val="22"/>
                <w:szCs w:val="22"/>
                <w:lang w:val="en-US"/>
              </w:rPr>
              <w:t>- Các thành viên BCĐ trường;</w:t>
            </w:r>
          </w:p>
          <w:p w14:paraId="7DD4B6E7" w14:textId="77777777" w:rsidR="00CB3425" w:rsidRDefault="00442529" w:rsidP="00604E85">
            <w:pPr>
              <w:pStyle w:val="Bodytext20"/>
              <w:shd w:val="clear" w:color="auto" w:fill="auto"/>
              <w:spacing w:after="0" w:line="276" w:lineRule="auto"/>
              <w:contextualSpacing/>
              <w:jc w:val="left"/>
              <w:rPr>
                <w:lang w:val="en-US"/>
              </w:rPr>
            </w:pPr>
            <w:r>
              <w:rPr>
                <w:sz w:val="22"/>
                <w:szCs w:val="22"/>
                <w:lang w:val="en-US"/>
              </w:rPr>
              <w:t xml:space="preserve">- </w:t>
            </w:r>
            <w:r w:rsidR="00CB3425" w:rsidRPr="00442529">
              <w:rPr>
                <w:sz w:val="22"/>
                <w:szCs w:val="22"/>
                <w:lang w:val="en-US"/>
              </w:rPr>
              <w:t>Lưu VT.</w:t>
            </w:r>
          </w:p>
        </w:tc>
        <w:tc>
          <w:tcPr>
            <w:tcW w:w="4905" w:type="dxa"/>
          </w:tcPr>
          <w:p w14:paraId="2D5261AA" w14:textId="09F3BFA0" w:rsidR="00442529" w:rsidRPr="00442529" w:rsidRDefault="00442529" w:rsidP="001A2317">
            <w:pPr>
              <w:pStyle w:val="Bodytext20"/>
              <w:shd w:val="clear" w:color="auto" w:fill="auto"/>
              <w:spacing w:after="175" w:line="276" w:lineRule="auto"/>
              <w:ind w:right="23"/>
              <w:contextualSpacing/>
              <w:jc w:val="center"/>
              <w:rPr>
                <w:b/>
                <w:lang w:val="en-US"/>
              </w:rPr>
            </w:pPr>
            <w:r w:rsidRPr="00442529">
              <w:rPr>
                <w:b/>
                <w:lang w:val="en-US"/>
              </w:rPr>
              <w:t xml:space="preserve"> HIỆU</w:t>
            </w:r>
            <w:r w:rsidR="00631CF2">
              <w:rPr>
                <w:b/>
                <w:lang w:val="en-US"/>
              </w:rPr>
              <w:t xml:space="preserve"> TRƯỞNG</w:t>
            </w:r>
          </w:p>
          <w:p w14:paraId="670B0D4D" w14:textId="77777777" w:rsidR="00604E85" w:rsidRPr="00442529" w:rsidRDefault="00604E85" w:rsidP="00604E85">
            <w:pPr>
              <w:pStyle w:val="Bodytext20"/>
              <w:shd w:val="clear" w:color="auto" w:fill="auto"/>
              <w:spacing w:after="175" w:line="276" w:lineRule="auto"/>
              <w:ind w:right="20"/>
              <w:rPr>
                <w:b/>
                <w:lang w:val="en-US"/>
              </w:rPr>
            </w:pPr>
          </w:p>
          <w:p w14:paraId="2DEE706A" w14:textId="77777777" w:rsidR="00442529" w:rsidRPr="00442529" w:rsidRDefault="00442529" w:rsidP="001A2317">
            <w:pPr>
              <w:pStyle w:val="Bodytext20"/>
              <w:shd w:val="clear" w:color="auto" w:fill="auto"/>
              <w:spacing w:after="175" w:line="276" w:lineRule="auto"/>
              <w:ind w:right="20"/>
              <w:rPr>
                <w:b/>
                <w:lang w:val="en-US"/>
              </w:rPr>
            </w:pPr>
          </w:p>
          <w:p w14:paraId="2F5B5EDC" w14:textId="542D15AF" w:rsidR="00442529" w:rsidRDefault="00442529" w:rsidP="00604E85">
            <w:pPr>
              <w:pStyle w:val="Bodytext20"/>
              <w:shd w:val="clear" w:color="auto" w:fill="auto"/>
              <w:spacing w:after="175" w:line="276" w:lineRule="auto"/>
              <w:ind w:right="20"/>
              <w:jc w:val="center"/>
              <w:rPr>
                <w:lang w:val="en-US"/>
              </w:rPr>
            </w:pPr>
            <w:r w:rsidRPr="00442529">
              <w:rPr>
                <w:b/>
                <w:lang w:val="en-US"/>
              </w:rPr>
              <w:t xml:space="preserve">Nguyễn </w:t>
            </w:r>
            <w:r w:rsidR="00604E85">
              <w:rPr>
                <w:b/>
                <w:lang w:val="en-US"/>
              </w:rPr>
              <w:t>Quốc Đạt</w:t>
            </w:r>
          </w:p>
        </w:tc>
      </w:tr>
    </w:tbl>
    <w:p w14:paraId="0D7EDF70" w14:textId="77777777" w:rsidR="00BD5543" w:rsidRDefault="00BD5543" w:rsidP="001A2317">
      <w:pPr>
        <w:pStyle w:val="Bodytext20"/>
        <w:shd w:val="clear" w:color="auto" w:fill="auto"/>
        <w:spacing w:after="175" w:line="276" w:lineRule="auto"/>
        <w:ind w:right="20"/>
        <w:jc w:val="left"/>
        <w:rPr>
          <w:lang w:val="en-US"/>
        </w:rPr>
      </w:pPr>
    </w:p>
    <w:p w14:paraId="574E7CD7" w14:textId="77777777" w:rsidR="0059078A" w:rsidRDefault="0059078A" w:rsidP="001A2317">
      <w:pPr>
        <w:pStyle w:val="Bodytext20"/>
        <w:shd w:val="clear" w:color="auto" w:fill="auto"/>
        <w:spacing w:after="175" w:line="276" w:lineRule="auto"/>
        <w:ind w:right="20"/>
        <w:jc w:val="center"/>
        <w:rPr>
          <w:lang w:val="en-US"/>
        </w:rPr>
      </w:pPr>
    </w:p>
    <w:p w14:paraId="791823F0" w14:textId="77777777" w:rsidR="004C404A" w:rsidRDefault="004C404A" w:rsidP="001A2317">
      <w:pPr>
        <w:pStyle w:val="Bodytext60"/>
        <w:shd w:val="clear" w:color="auto" w:fill="auto"/>
        <w:tabs>
          <w:tab w:val="left" w:pos="725"/>
        </w:tabs>
        <w:spacing w:line="276" w:lineRule="auto"/>
        <w:ind w:left="460"/>
        <w:sectPr w:rsidR="004C404A" w:rsidSect="001A2317">
          <w:headerReference w:type="even" r:id="rId7"/>
          <w:headerReference w:type="default" r:id="rId8"/>
          <w:type w:val="nextColumn"/>
          <w:pgSz w:w="11900" w:h="16840"/>
          <w:pgMar w:top="1134" w:right="1134" w:bottom="1134" w:left="1701" w:header="0" w:footer="6" w:gutter="0"/>
          <w:cols w:space="720"/>
          <w:noEndnote/>
          <w:titlePg/>
          <w:docGrid w:linePitch="360"/>
        </w:sectPr>
      </w:pPr>
    </w:p>
    <w:p w14:paraId="2E27943E" w14:textId="77777777" w:rsidR="004C404A" w:rsidRDefault="004C404A">
      <w:pPr>
        <w:spacing w:line="240" w:lineRule="exact"/>
        <w:rPr>
          <w:sz w:val="19"/>
          <w:szCs w:val="19"/>
        </w:rPr>
      </w:pPr>
    </w:p>
    <w:p w14:paraId="3F6ED149" w14:textId="77777777" w:rsidR="004C404A" w:rsidRDefault="004C404A">
      <w:pPr>
        <w:spacing w:line="240" w:lineRule="exact"/>
        <w:rPr>
          <w:sz w:val="19"/>
          <w:szCs w:val="19"/>
        </w:rPr>
      </w:pPr>
    </w:p>
    <w:p w14:paraId="195FB14B" w14:textId="77777777" w:rsidR="004C404A" w:rsidRDefault="004C404A">
      <w:pPr>
        <w:spacing w:line="240" w:lineRule="exact"/>
        <w:rPr>
          <w:sz w:val="19"/>
          <w:szCs w:val="19"/>
        </w:rPr>
      </w:pPr>
    </w:p>
    <w:p w14:paraId="07214093" w14:textId="77777777" w:rsidR="004C404A" w:rsidRDefault="004C404A">
      <w:pPr>
        <w:spacing w:line="240" w:lineRule="exact"/>
        <w:rPr>
          <w:sz w:val="19"/>
          <w:szCs w:val="19"/>
        </w:rPr>
      </w:pPr>
    </w:p>
    <w:p w14:paraId="21B6EEF7" w14:textId="77777777" w:rsidR="004C404A" w:rsidRDefault="004C404A">
      <w:pPr>
        <w:spacing w:line="240" w:lineRule="exact"/>
        <w:rPr>
          <w:sz w:val="19"/>
          <w:szCs w:val="19"/>
        </w:rPr>
      </w:pPr>
    </w:p>
    <w:p w14:paraId="01FA4FFA" w14:textId="77777777" w:rsidR="004C404A" w:rsidRDefault="004C404A">
      <w:pPr>
        <w:spacing w:line="240" w:lineRule="exact"/>
        <w:rPr>
          <w:sz w:val="19"/>
          <w:szCs w:val="19"/>
        </w:rPr>
      </w:pPr>
    </w:p>
    <w:p w14:paraId="7ADADFEA" w14:textId="77777777" w:rsidR="004C404A" w:rsidRDefault="004C404A">
      <w:pPr>
        <w:spacing w:line="240" w:lineRule="exact"/>
        <w:rPr>
          <w:sz w:val="19"/>
          <w:szCs w:val="19"/>
        </w:rPr>
      </w:pPr>
    </w:p>
    <w:p w14:paraId="39CD19C2" w14:textId="77777777" w:rsidR="004C404A" w:rsidRDefault="004C404A">
      <w:pPr>
        <w:spacing w:line="240" w:lineRule="exact"/>
        <w:rPr>
          <w:sz w:val="19"/>
          <w:szCs w:val="19"/>
        </w:rPr>
      </w:pPr>
    </w:p>
    <w:p w14:paraId="0C61FABA" w14:textId="77777777" w:rsidR="004C404A" w:rsidRDefault="004C404A">
      <w:pPr>
        <w:spacing w:line="240" w:lineRule="exact"/>
        <w:rPr>
          <w:sz w:val="19"/>
          <w:szCs w:val="19"/>
        </w:rPr>
      </w:pPr>
    </w:p>
    <w:p w14:paraId="25DC5D7B" w14:textId="77777777" w:rsidR="004C404A" w:rsidRDefault="004C404A">
      <w:pPr>
        <w:spacing w:line="240" w:lineRule="exact"/>
        <w:rPr>
          <w:sz w:val="19"/>
          <w:szCs w:val="19"/>
        </w:rPr>
      </w:pPr>
    </w:p>
    <w:p w14:paraId="11FAFC19" w14:textId="77777777" w:rsidR="004C404A" w:rsidRDefault="004C404A">
      <w:pPr>
        <w:spacing w:line="240" w:lineRule="exact"/>
        <w:rPr>
          <w:sz w:val="19"/>
          <w:szCs w:val="19"/>
        </w:rPr>
      </w:pPr>
    </w:p>
    <w:p w14:paraId="64A5F856" w14:textId="77777777" w:rsidR="004C404A" w:rsidRDefault="004C404A">
      <w:pPr>
        <w:spacing w:line="240" w:lineRule="exact"/>
        <w:rPr>
          <w:sz w:val="19"/>
          <w:szCs w:val="19"/>
        </w:rPr>
      </w:pPr>
    </w:p>
    <w:p w14:paraId="4E34F05B" w14:textId="77777777" w:rsidR="004C404A" w:rsidRDefault="004C404A">
      <w:pPr>
        <w:spacing w:before="64" w:after="64" w:line="240" w:lineRule="exact"/>
        <w:rPr>
          <w:sz w:val="19"/>
          <w:szCs w:val="19"/>
        </w:rPr>
      </w:pPr>
    </w:p>
    <w:p w14:paraId="5FF5A939" w14:textId="77777777" w:rsidR="004C404A" w:rsidRDefault="004C404A">
      <w:pPr>
        <w:rPr>
          <w:sz w:val="2"/>
          <w:szCs w:val="2"/>
        </w:rPr>
        <w:sectPr w:rsidR="004C404A" w:rsidSect="001A2317">
          <w:type w:val="nextColumn"/>
          <w:pgSz w:w="11900" w:h="16840"/>
          <w:pgMar w:top="1134" w:right="1134" w:bottom="1134" w:left="1701" w:header="0" w:footer="3" w:gutter="0"/>
          <w:cols w:space="720"/>
          <w:noEndnote/>
          <w:docGrid w:linePitch="360"/>
        </w:sectPr>
      </w:pPr>
    </w:p>
    <w:p w14:paraId="6E69EB90" w14:textId="77777777" w:rsidR="004C404A" w:rsidRDefault="00AE38ED">
      <w:pPr>
        <w:spacing w:line="360" w:lineRule="exact"/>
      </w:pPr>
      <w:r>
        <w:rPr>
          <w:noProof/>
          <w:lang w:val="en-US" w:eastAsia="en-US" w:bidi="ar-SA"/>
        </w:rPr>
        <w:lastRenderedPageBreak/>
        <mc:AlternateContent>
          <mc:Choice Requires="wps">
            <w:drawing>
              <wp:anchor distT="0" distB="0" distL="63500" distR="63500" simplePos="0" relativeHeight="251654656" behindDoc="0" locked="0" layoutInCell="1" allowOverlap="1" wp14:anchorId="12D929CE" wp14:editId="30259210">
                <wp:simplePos x="0" y="0"/>
                <wp:positionH relativeFrom="margin">
                  <wp:posOffset>635</wp:posOffset>
                </wp:positionH>
                <wp:positionV relativeFrom="paragraph">
                  <wp:posOffset>1270</wp:posOffset>
                </wp:positionV>
                <wp:extent cx="25400" cy="172720"/>
                <wp:effectExtent l="635" t="4445" r="254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0019" w14:textId="77777777" w:rsidR="004C404A" w:rsidRDefault="004C40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929CE" id="_x0000_t202" coordsize="21600,21600" o:spt="202" path="m,l,21600r21600,l21600,xe">
                <v:stroke joinstyle="miter"/>
                <v:path gradientshapeok="t" o:connecttype="rect"/>
              </v:shapetype>
              <v:shape id="Text Box 7" o:spid="_x0000_s1026" type="#_x0000_t202" style="position:absolute;margin-left:.05pt;margin-top:.1pt;width:2pt;height:13.6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mNrAIAAKc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" filled="f" stroked="f">
                <v:textbox style="mso-fit-shape-to-text:t" inset="0,0,0,0">
                  <w:txbxContent>
                    <w:p w14:paraId="50380019" w14:textId="77777777" w:rsidR="004C404A" w:rsidRDefault="004C404A"/>
                  </w:txbxContent>
                </v:textbox>
                <w10:wrap anchorx="margin"/>
              </v:shape>
            </w:pict>
          </mc:Fallback>
        </mc:AlternateContent>
      </w:r>
      <w:r>
        <w:rPr>
          <w:noProof/>
          <w:lang w:val="en-US" w:eastAsia="en-US" w:bidi="ar-SA"/>
        </w:rPr>
        <mc:AlternateContent>
          <mc:Choice Requires="wps">
            <w:drawing>
              <wp:anchor distT="0" distB="0" distL="63500" distR="63500" simplePos="0" relativeHeight="251655680" behindDoc="0" locked="0" layoutInCell="1" allowOverlap="1" wp14:anchorId="2C613B91" wp14:editId="2936F5A8">
                <wp:simplePos x="0" y="0"/>
                <wp:positionH relativeFrom="margin">
                  <wp:posOffset>635</wp:posOffset>
                </wp:positionH>
                <wp:positionV relativeFrom="paragraph">
                  <wp:posOffset>260985</wp:posOffset>
                </wp:positionV>
                <wp:extent cx="27305" cy="172720"/>
                <wp:effectExtent l="635" t="0" r="63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7A08" w14:textId="77777777" w:rsidR="004C404A" w:rsidRDefault="004C40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613B91" id="Text Box 6" o:spid="_x0000_s1027" type="#_x0000_t202" style="position:absolute;margin-left:.05pt;margin-top:20.55pt;width:2.15pt;height:13.6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0mrwIAAK4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" filled="f" stroked="f">
                <v:textbox style="mso-fit-shape-to-text:t" inset="0,0,0,0">
                  <w:txbxContent>
                    <w:p w14:paraId="39217A08" w14:textId="77777777" w:rsidR="004C404A" w:rsidRDefault="004C404A"/>
                  </w:txbxContent>
                </v:textbox>
                <w10:wrap anchorx="margin"/>
              </v:shape>
            </w:pict>
          </mc:Fallback>
        </mc:AlternateContent>
      </w:r>
      <w:r>
        <w:rPr>
          <w:noProof/>
          <w:lang w:val="en-US" w:eastAsia="en-US" w:bidi="ar-SA"/>
        </w:rPr>
        <mc:AlternateContent>
          <mc:Choice Requires="wps">
            <w:drawing>
              <wp:anchor distT="0" distB="0" distL="63500" distR="63500" simplePos="0" relativeHeight="251656704" behindDoc="0" locked="0" layoutInCell="1" allowOverlap="1" wp14:anchorId="3C7AE88D" wp14:editId="52383DBE">
                <wp:simplePos x="0" y="0"/>
                <wp:positionH relativeFrom="margin">
                  <wp:posOffset>635</wp:posOffset>
                </wp:positionH>
                <wp:positionV relativeFrom="paragraph">
                  <wp:posOffset>739140</wp:posOffset>
                </wp:positionV>
                <wp:extent cx="27305" cy="172720"/>
                <wp:effectExtent l="635"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77B04" w14:textId="77777777" w:rsidR="004C404A" w:rsidRDefault="004C40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AE88D" id="Text Box 5" o:spid="_x0000_s1028" type="#_x0000_t202" style="position:absolute;margin-left:.05pt;margin-top:58.2pt;width:2.15pt;height:13.6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2TsAIAAK4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" filled="f" stroked="f">
                <v:textbox style="mso-fit-shape-to-text:t" inset="0,0,0,0">
                  <w:txbxContent>
                    <w:p w14:paraId="1A477B04" w14:textId="77777777" w:rsidR="004C404A" w:rsidRDefault="004C404A"/>
                  </w:txbxContent>
                </v:textbox>
                <w10:wrap anchorx="margin"/>
              </v:shape>
            </w:pict>
          </mc:Fallback>
        </mc:AlternateContent>
      </w:r>
      <w:r>
        <w:rPr>
          <w:noProof/>
          <w:lang w:val="en-US" w:eastAsia="en-US" w:bidi="ar-SA"/>
        </w:rPr>
        <mc:AlternateContent>
          <mc:Choice Requires="wps">
            <w:drawing>
              <wp:anchor distT="0" distB="0" distL="63500" distR="63500" simplePos="0" relativeHeight="251657728" behindDoc="0" locked="0" layoutInCell="1" allowOverlap="1" wp14:anchorId="52A577AA" wp14:editId="30ECA633">
                <wp:simplePos x="0" y="0"/>
                <wp:positionH relativeFrom="margin">
                  <wp:posOffset>635</wp:posOffset>
                </wp:positionH>
                <wp:positionV relativeFrom="paragraph">
                  <wp:posOffset>2016760</wp:posOffset>
                </wp:positionV>
                <wp:extent cx="31750" cy="172720"/>
                <wp:effectExtent l="635"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134F7" w14:textId="77777777" w:rsidR="004C404A" w:rsidRDefault="004C40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A577AA" id="Text Box 4" o:spid="_x0000_s1029" type="#_x0000_t202" style="position:absolute;margin-left:.05pt;margin-top:158.8pt;width:2.5pt;height:13.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crwIAAK4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" filled="f" stroked="f">
                <v:textbox style="mso-fit-shape-to-text:t" inset="0,0,0,0">
                  <w:txbxContent>
                    <w:p w14:paraId="146134F7" w14:textId="77777777" w:rsidR="004C404A" w:rsidRDefault="004C404A"/>
                  </w:txbxContent>
                </v:textbox>
                <w10:wrap anchorx="margin"/>
              </v:shape>
            </w:pict>
          </mc:Fallback>
        </mc:AlternateContent>
      </w:r>
      <w:r>
        <w:rPr>
          <w:noProof/>
          <w:lang w:val="en-US" w:eastAsia="en-US" w:bidi="ar-SA"/>
        </w:rPr>
        <mc:AlternateContent>
          <mc:Choice Requires="wps">
            <w:drawing>
              <wp:anchor distT="0" distB="0" distL="63500" distR="63500" simplePos="0" relativeHeight="251659776" behindDoc="0" locked="0" layoutInCell="1" allowOverlap="1" wp14:anchorId="01B0CC85" wp14:editId="76A2C38F">
                <wp:simplePos x="0" y="0"/>
                <wp:positionH relativeFrom="margin">
                  <wp:posOffset>635</wp:posOffset>
                </wp:positionH>
                <wp:positionV relativeFrom="paragraph">
                  <wp:posOffset>4744085</wp:posOffset>
                </wp:positionV>
                <wp:extent cx="41275" cy="172720"/>
                <wp:effectExtent l="635" t="381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447D6" w14:textId="77777777" w:rsidR="004C404A" w:rsidRDefault="004C404A"/>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B0CC85" id="Text Box 2" o:spid="_x0000_s1030" type="#_x0000_t202" style="position:absolute;margin-left:.05pt;margin-top:373.55pt;width:3.25pt;height:13.6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" filled="f" stroked="f">
                <v:textbox style="mso-fit-shape-to-text:t" inset="0,0,0,0">
                  <w:txbxContent>
                    <w:p w14:paraId="6DE447D6" w14:textId="77777777" w:rsidR="004C404A" w:rsidRDefault="004C404A"/>
                  </w:txbxContent>
                </v:textbox>
                <w10:wrap anchorx="margin"/>
              </v:shape>
            </w:pict>
          </mc:Fallback>
        </mc:AlternateContent>
      </w:r>
    </w:p>
    <w:p w14:paraId="707ED6D1" w14:textId="77777777" w:rsidR="004C404A" w:rsidRDefault="004C404A">
      <w:pPr>
        <w:spacing w:line="360" w:lineRule="exact"/>
      </w:pPr>
    </w:p>
    <w:p w14:paraId="4D03F228" w14:textId="77777777" w:rsidR="004C404A" w:rsidRDefault="004C404A">
      <w:pPr>
        <w:spacing w:line="360" w:lineRule="exact"/>
      </w:pPr>
    </w:p>
    <w:p w14:paraId="2B6DC778" w14:textId="77777777" w:rsidR="004C404A" w:rsidRDefault="004C404A">
      <w:pPr>
        <w:spacing w:line="360" w:lineRule="exact"/>
      </w:pPr>
    </w:p>
    <w:p w14:paraId="2D89FF64" w14:textId="77777777" w:rsidR="004C404A" w:rsidRDefault="004C404A">
      <w:pPr>
        <w:spacing w:line="360" w:lineRule="exact"/>
      </w:pPr>
    </w:p>
    <w:p w14:paraId="22176D08" w14:textId="77777777" w:rsidR="004C404A" w:rsidRDefault="004C404A">
      <w:pPr>
        <w:spacing w:line="360" w:lineRule="exact"/>
      </w:pPr>
    </w:p>
    <w:p w14:paraId="77BE8D3E" w14:textId="77777777" w:rsidR="004C404A" w:rsidRDefault="004C404A">
      <w:pPr>
        <w:spacing w:line="360" w:lineRule="exact"/>
      </w:pPr>
    </w:p>
    <w:p w14:paraId="643D6C59" w14:textId="77777777" w:rsidR="004C404A" w:rsidRDefault="004C404A">
      <w:pPr>
        <w:spacing w:line="360" w:lineRule="exact"/>
      </w:pPr>
    </w:p>
    <w:p w14:paraId="237270AB" w14:textId="77777777" w:rsidR="004C404A" w:rsidRDefault="004C404A">
      <w:pPr>
        <w:spacing w:line="360" w:lineRule="exact"/>
      </w:pPr>
    </w:p>
    <w:p w14:paraId="78591DE5" w14:textId="77777777" w:rsidR="004C404A" w:rsidRDefault="004C404A">
      <w:pPr>
        <w:spacing w:line="360" w:lineRule="exact"/>
      </w:pPr>
    </w:p>
    <w:p w14:paraId="0DDCC8DD" w14:textId="77777777" w:rsidR="004C404A" w:rsidRDefault="004C404A">
      <w:pPr>
        <w:spacing w:line="360" w:lineRule="exact"/>
      </w:pPr>
    </w:p>
    <w:p w14:paraId="6A1284B3" w14:textId="77777777" w:rsidR="004C404A" w:rsidRDefault="004C404A">
      <w:pPr>
        <w:spacing w:line="360" w:lineRule="exact"/>
      </w:pPr>
    </w:p>
    <w:p w14:paraId="6379ACA1" w14:textId="77777777" w:rsidR="004C404A" w:rsidRDefault="004C404A">
      <w:pPr>
        <w:spacing w:line="360" w:lineRule="exact"/>
      </w:pPr>
    </w:p>
    <w:p w14:paraId="4DE08204" w14:textId="77777777" w:rsidR="004C404A" w:rsidRDefault="004C404A">
      <w:pPr>
        <w:spacing w:line="360" w:lineRule="exact"/>
      </w:pPr>
    </w:p>
    <w:p w14:paraId="38E8B203" w14:textId="77777777" w:rsidR="004C404A" w:rsidRDefault="004C404A">
      <w:pPr>
        <w:spacing w:line="360" w:lineRule="exact"/>
      </w:pPr>
    </w:p>
    <w:p w14:paraId="5201FFC5" w14:textId="77777777" w:rsidR="004C404A" w:rsidRDefault="004C404A">
      <w:pPr>
        <w:spacing w:line="360" w:lineRule="exact"/>
      </w:pPr>
    </w:p>
    <w:p w14:paraId="31BE0AE0" w14:textId="77777777" w:rsidR="004C404A" w:rsidRDefault="004C404A">
      <w:pPr>
        <w:spacing w:line="360" w:lineRule="exact"/>
      </w:pPr>
    </w:p>
    <w:p w14:paraId="62B3F2D6" w14:textId="77777777" w:rsidR="004C404A" w:rsidRDefault="004C404A">
      <w:pPr>
        <w:spacing w:line="360" w:lineRule="exact"/>
      </w:pPr>
    </w:p>
    <w:p w14:paraId="2C77F62D" w14:textId="77777777" w:rsidR="004C404A" w:rsidRDefault="004C404A">
      <w:pPr>
        <w:spacing w:line="360" w:lineRule="exact"/>
      </w:pPr>
    </w:p>
    <w:p w14:paraId="112BEE8C" w14:textId="77777777" w:rsidR="004C404A" w:rsidRDefault="004C404A">
      <w:pPr>
        <w:spacing w:line="360" w:lineRule="exact"/>
      </w:pPr>
    </w:p>
    <w:p w14:paraId="5D6B2E4D" w14:textId="77777777" w:rsidR="004C404A" w:rsidRDefault="004C404A">
      <w:pPr>
        <w:spacing w:line="662" w:lineRule="exact"/>
      </w:pPr>
    </w:p>
    <w:p w14:paraId="003248C0" w14:textId="77777777" w:rsidR="00053FEB" w:rsidRDefault="00053FEB">
      <w:pPr>
        <w:rPr>
          <w:sz w:val="2"/>
          <w:szCs w:val="2"/>
        </w:rPr>
      </w:pPr>
      <w:bookmarkStart w:id="11" w:name="_GoBack"/>
      <w:bookmarkEnd w:id="11"/>
    </w:p>
    <w:sectPr w:rsidR="00053FEB" w:rsidSect="001A2317">
      <w:headerReference w:type="even" r:id="rId9"/>
      <w:headerReference w:type="default" r:id="rId10"/>
      <w:type w:val="nextColumn"/>
      <w:pgSz w:w="16840" w:h="11900" w:orient="landscape"/>
      <w:pgMar w:top="1134" w:right="1134"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2B40" w14:textId="77777777" w:rsidR="009A479F" w:rsidRDefault="009A479F">
      <w:r>
        <w:separator/>
      </w:r>
    </w:p>
  </w:endnote>
  <w:endnote w:type="continuationSeparator" w:id="0">
    <w:p w14:paraId="60C3BAF0" w14:textId="77777777" w:rsidR="009A479F" w:rsidRDefault="009A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CC896" w14:textId="77777777" w:rsidR="009A479F" w:rsidRDefault="009A479F"/>
  </w:footnote>
  <w:footnote w:type="continuationSeparator" w:id="0">
    <w:p w14:paraId="374E3590" w14:textId="77777777" w:rsidR="009A479F" w:rsidRDefault="009A47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DD2B0" w14:textId="77777777" w:rsidR="004C404A" w:rsidRDefault="00AE38ED">
    <w:pPr>
      <w:rPr>
        <w:sz w:val="2"/>
        <w:szCs w:val="2"/>
      </w:rPr>
    </w:pPr>
    <w:r>
      <w:rPr>
        <w:noProof/>
        <w:lang w:val="en-US" w:eastAsia="en-US" w:bidi="ar-SA"/>
      </w:rPr>
      <mc:AlternateContent>
        <mc:Choice Requires="wps">
          <w:drawing>
            <wp:anchor distT="0" distB="0" distL="63500" distR="63500" simplePos="0" relativeHeight="251657216" behindDoc="1" locked="0" layoutInCell="1" allowOverlap="1" wp14:anchorId="107CFE87" wp14:editId="263D3C9D">
              <wp:simplePos x="0" y="0"/>
              <wp:positionH relativeFrom="page">
                <wp:posOffset>7228205</wp:posOffset>
              </wp:positionH>
              <wp:positionV relativeFrom="page">
                <wp:posOffset>449580</wp:posOffset>
              </wp:positionV>
              <wp:extent cx="51435" cy="5842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D69E" w14:textId="77777777" w:rsidR="004C404A" w:rsidRDefault="004F2D4C">
                          <w:pPr>
                            <w:pStyle w:val="Headerorfooter0"/>
                            <w:shd w:val="clear" w:color="auto" w:fill="auto"/>
                            <w:spacing w:line="240" w:lineRule="auto"/>
                          </w:pPr>
                          <w:r>
                            <w:rPr>
                              <w:rStyle w:val="Headerorfooter4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CFE87" id="_x0000_t202" coordsize="21600,21600" o:spt="202" path="m,l,21600r21600,l21600,xe">
              <v:stroke joinstyle="miter"/>
              <v:path gradientshapeok="t" o:connecttype="rect"/>
            </v:shapetype>
            <v:shape id="_x0000_s1031" type="#_x0000_t202" style="position:absolute;margin-left:569.15pt;margin-top:35.4pt;width:4.05pt;height:4.6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" filled="f" stroked="f">
              <v:textbox style="mso-fit-shape-to-text:t" inset="0,0,0,0">
                <w:txbxContent>
                  <w:p w14:paraId="6AF2D69E" w14:textId="77777777" w:rsidR="004C404A" w:rsidRDefault="004F2D4C">
                    <w:pPr>
                      <w:pStyle w:val="Headerorfooter0"/>
                      <w:shd w:val="clear" w:color="auto" w:fill="auto"/>
                      <w:spacing w:line="240" w:lineRule="auto"/>
                    </w:pPr>
                    <w:r>
                      <w:rPr>
                        <w:rStyle w:val="Headerorfooter4pt"/>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B6570" w14:textId="77777777" w:rsidR="004C404A" w:rsidRDefault="00AE38ED">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164B1606" wp14:editId="5998A67D">
              <wp:simplePos x="0" y="0"/>
              <wp:positionH relativeFrom="page">
                <wp:posOffset>3963035</wp:posOffset>
              </wp:positionH>
              <wp:positionV relativeFrom="page">
                <wp:posOffset>304165</wp:posOffset>
              </wp:positionV>
              <wp:extent cx="70485" cy="160655"/>
              <wp:effectExtent l="635"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DC7D" w14:textId="77777777" w:rsidR="004C404A" w:rsidRDefault="004F2D4C">
                          <w:pPr>
                            <w:pStyle w:val="Headerorfooter0"/>
                            <w:shd w:val="clear" w:color="auto" w:fill="auto"/>
                            <w:spacing w:line="240" w:lineRule="auto"/>
                          </w:pPr>
                          <w:r>
                            <w:fldChar w:fldCharType="begin"/>
                          </w:r>
                          <w:r>
                            <w:instrText xml:space="preserve"> PAGE \* MERGEFORMAT </w:instrText>
                          </w:r>
                          <w:r>
                            <w:fldChar w:fldCharType="separate"/>
                          </w:r>
                          <w:r w:rsidR="00053FEB" w:rsidRPr="00053FEB">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4B1606" id="_x0000_t202" coordsize="21600,21600" o:spt="202" path="m,l,21600r21600,l21600,xe">
              <v:stroke joinstyle="miter"/>
              <v:path gradientshapeok="t" o:connecttype="rect"/>
            </v:shapetype>
            <v:shape id="_x0000_s1032" type="#_x0000_t202" style="position:absolute;margin-left:312.05pt;margin-top:23.9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vLqQIAAKw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" filled="f" stroked="f">
              <v:textbox style="mso-fit-shape-to-text:t" inset="0,0,0,0">
                <w:txbxContent>
                  <w:p w14:paraId="51BBDC7D" w14:textId="77777777" w:rsidR="004C404A" w:rsidRDefault="004F2D4C">
                    <w:pPr>
                      <w:pStyle w:val="Headerorfooter0"/>
                      <w:shd w:val="clear" w:color="auto" w:fill="auto"/>
                      <w:spacing w:line="240" w:lineRule="auto"/>
                    </w:pPr>
                    <w:r>
                      <w:fldChar w:fldCharType="begin"/>
                    </w:r>
                    <w:r>
                      <w:instrText xml:space="preserve"> PAGE \* MERGEFORMAT </w:instrText>
                    </w:r>
                    <w:r>
                      <w:fldChar w:fldCharType="separate"/>
                    </w:r>
                    <w:r w:rsidR="00053FEB" w:rsidRPr="00053FEB">
                      <w:rPr>
                        <w:rStyle w:val="Headerorfooter1"/>
                        <w:noProof/>
                      </w:rPr>
                      <w:t>9</w:t>
                    </w:r>
                    <w:r>
                      <w:rPr>
                        <w:rStyle w:val="Headerorfooter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E60F" w14:textId="77777777" w:rsidR="004C404A" w:rsidRDefault="004C40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CCC3" w14:textId="77777777" w:rsidR="004C404A" w:rsidRDefault="004C40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85E07"/>
    <w:multiLevelType w:val="hybridMultilevel"/>
    <w:tmpl w:val="ED347A34"/>
    <w:lvl w:ilvl="0" w:tplc="C448737C">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355A6F2E"/>
    <w:multiLevelType w:val="multilevel"/>
    <w:tmpl w:val="12745D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825FF6"/>
    <w:multiLevelType w:val="multilevel"/>
    <w:tmpl w:val="3500A2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73262A"/>
    <w:multiLevelType w:val="multilevel"/>
    <w:tmpl w:val="8F96D24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7E3387"/>
    <w:multiLevelType w:val="multilevel"/>
    <w:tmpl w:val="E782E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F20D51"/>
    <w:multiLevelType w:val="multilevel"/>
    <w:tmpl w:val="1714DE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6715FE"/>
    <w:multiLevelType w:val="multilevel"/>
    <w:tmpl w:val="B8E22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4A"/>
    <w:rsid w:val="00053FEB"/>
    <w:rsid w:val="000F60DB"/>
    <w:rsid w:val="001936E6"/>
    <w:rsid w:val="001A2317"/>
    <w:rsid w:val="00290045"/>
    <w:rsid w:val="003448EE"/>
    <w:rsid w:val="00372175"/>
    <w:rsid w:val="00442529"/>
    <w:rsid w:val="004C404A"/>
    <w:rsid w:val="004F2D4C"/>
    <w:rsid w:val="00524B16"/>
    <w:rsid w:val="00533FD7"/>
    <w:rsid w:val="00577C66"/>
    <w:rsid w:val="0059078A"/>
    <w:rsid w:val="005E00C8"/>
    <w:rsid w:val="005F6197"/>
    <w:rsid w:val="00604E85"/>
    <w:rsid w:val="00631CF2"/>
    <w:rsid w:val="00657CD1"/>
    <w:rsid w:val="00686CCB"/>
    <w:rsid w:val="006E316F"/>
    <w:rsid w:val="008108E0"/>
    <w:rsid w:val="00840BD0"/>
    <w:rsid w:val="00844BC0"/>
    <w:rsid w:val="0090138A"/>
    <w:rsid w:val="00942345"/>
    <w:rsid w:val="00964F5C"/>
    <w:rsid w:val="009A479F"/>
    <w:rsid w:val="009E0B7A"/>
    <w:rsid w:val="00A83E1E"/>
    <w:rsid w:val="00AE38ED"/>
    <w:rsid w:val="00B03810"/>
    <w:rsid w:val="00BD5543"/>
    <w:rsid w:val="00C24F78"/>
    <w:rsid w:val="00CB0AC3"/>
    <w:rsid w:val="00CB3425"/>
    <w:rsid w:val="00D249FC"/>
    <w:rsid w:val="00D302A1"/>
    <w:rsid w:val="00E221C0"/>
    <w:rsid w:val="00E33583"/>
    <w:rsid w:val="00F9034A"/>
    <w:rsid w:val="00FA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B46E"/>
  <w15:docId w15:val="{F4573D50-148F-4AA5-A9CF-A2D2721B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26"/>
      <w:szCs w:val="26"/>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39pt">
    <w:name w:val="Body text (3) + 9 pt"/>
    <w:aliases w:val="Not Bold"/>
    <w:basedOn w:val="Bodytext3"/>
    <w:rPr>
      <w:rFonts w:ascii="Times New Roman" w:eastAsia="Times New Roman" w:hAnsi="Times New Roman" w:cs="Times New Roman"/>
      <w:b/>
      <w:bCs/>
      <w:i w:val="0"/>
      <w:iCs w:val="0"/>
      <w:smallCaps w:val="0"/>
      <w:strike w:val="0"/>
      <w:color w:val="000000"/>
      <w:spacing w:val="0"/>
      <w:w w:val="100"/>
      <w:position w:val="0"/>
      <w:sz w:val="18"/>
      <w:szCs w:val="18"/>
      <w:u w:val="none"/>
      <w:lang w:val="vi-VN" w:eastAsia="vi-VN" w:bidi="vi-VN"/>
    </w:rPr>
  </w:style>
  <w:style w:type="character" w:customStyle="1" w:styleId="Bodytext39pt0">
    <w:name w:val="Body text (3) + 9 pt"/>
    <w:aliases w:val="Not Bold,Spacing 0 pt"/>
    <w:basedOn w:val="Bodytext3"/>
    <w:rPr>
      <w:rFonts w:ascii="Times New Roman" w:eastAsia="Times New Roman" w:hAnsi="Times New Roman" w:cs="Times New Roman"/>
      <w:b/>
      <w:bCs/>
      <w:i w:val="0"/>
      <w:iCs w:val="0"/>
      <w:smallCaps w:val="0"/>
      <w:strike w:val="0"/>
      <w:color w:val="000000"/>
      <w:spacing w:val="-10"/>
      <w:w w:val="100"/>
      <w:position w:val="0"/>
      <w:sz w:val="18"/>
      <w:szCs w:val="18"/>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u w:val="none"/>
    </w:rPr>
  </w:style>
  <w:style w:type="character" w:customStyle="1" w:styleId="Bodytext513pt">
    <w:name w:val="Body text (5) + 13 pt"/>
    <w:aliases w:val="Not Bold"/>
    <w:basedOn w:val="Bodytext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2"/>
      <w:szCs w:val="22"/>
      <w:u w:val="none"/>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Headerorfooter4pt">
    <w:name w:val="Header or footer + 4 pt"/>
    <w:aliases w:val="Italic"/>
    <w:basedOn w:val="Headerorfooter"/>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6"/>
      <w:szCs w:val="26"/>
      <w:u w:val="none"/>
    </w:rPr>
  </w:style>
  <w:style w:type="character" w:customStyle="1" w:styleId="Tablecaption8pt">
    <w:name w:val="Table caption + 8 pt"/>
    <w:aliases w:val="Spacing -1 pt"/>
    <w:basedOn w:val="Tablecaption"/>
    <w:rPr>
      <w:rFonts w:ascii="Times New Roman" w:eastAsia="Times New Roman" w:hAnsi="Times New Roman" w:cs="Times New Roman"/>
      <w:b/>
      <w:bCs/>
      <w:i w:val="0"/>
      <w:iCs w:val="0"/>
      <w:smallCaps w:val="0"/>
      <w:strike w:val="0"/>
      <w:color w:val="000000"/>
      <w:spacing w:val="-20"/>
      <w:w w:val="100"/>
      <w:position w:val="0"/>
      <w:sz w:val="16"/>
      <w:szCs w:val="16"/>
      <w:u w:val="none"/>
      <w:lang w:val="vi-VN" w:eastAsia="vi-VN" w:bidi="vi-VN"/>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4pt">
    <w:name w:val="Body text (2) + 4 pt"/>
    <w:aliases w:val="Italic"/>
    <w:basedOn w:val="Bodytext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z w:val="26"/>
      <w:szCs w:val="26"/>
    </w:rPr>
  </w:style>
  <w:style w:type="paragraph" w:customStyle="1" w:styleId="Heading20">
    <w:name w:val="Heading #2"/>
    <w:basedOn w:val="Normal"/>
    <w:link w:val="Heading2"/>
    <w:pPr>
      <w:shd w:val="clear" w:color="auto" w:fill="FFFFFF"/>
      <w:spacing w:line="295" w:lineRule="exact"/>
      <w:ind w:hanging="380"/>
      <w:outlineLvl w:val="1"/>
    </w:pPr>
    <w:rPr>
      <w:rFonts w:ascii="Times New Roman" w:eastAsia="Times New Roman" w:hAnsi="Times New Roman" w:cs="Times New Roman"/>
      <w:b/>
      <w:bCs/>
      <w:sz w:val="26"/>
      <w:szCs w:val="26"/>
    </w:rPr>
  </w:style>
  <w:style w:type="paragraph" w:customStyle="1" w:styleId="Bodytext30">
    <w:name w:val="Body text (3)"/>
    <w:basedOn w:val="Normal"/>
    <w:link w:val="Bodytext3"/>
    <w:pPr>
      <w:shd w:val="clear" w:color="auto" w:fill="FFFFFF"/>
      <w:spacing w:after="60" w:line="295" w:lineRule="exact"/>
      <w:jc w:val="both"/>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line="0" w:lineRule="atLeast"/>
    </w:pPr>
    <w:rPr>
      <w:rFonts w:ascii="Times New Roman" w:eastAsia="Times New Roman" w:hAnsi="Times New Roman" w:cs="Times New Roman"/>
      <w:i/>
      <w:iCs/>
      <w:sz w:val="26"/>
      <w:szCs w:val="26"/>
    </w:rPr>
  </w:style>
  <w:style w:type="paragraph" w:customStyle="1" w:styleId="Bodytext20">
    <w:name w:val="Body text (2)"/>
    <w:basedOn w:val="Normal"/>
    <w:link w:val="Bodytext2"/>
    <w:pPr>
      <w:shd w:val="clear" w:color="auto" w:fill="FFFFFF"/>
      <w:spacing w:after="300" w:line="0" w:lineRule="atLeast"/>
      <w:jc w:val="both"/>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Heading10">
    <w:name w:val="Heading #1"/>
    <w:basedOn w:val="Normal"/>
    <w:link w:val="Heading1"/>
    <w:pPr>
      <w:shd w:val="clear" w:color="auto" w:fill="FFFFFF"/>
      <w:spacing w:before="60" w:after="60" w:line="0" w:lineRule="atLeast"/>
      <w:ind w:firstLine="680"/>
      <w:jc w:val="both"/>
      <w:outlineLvl w:val="0"/>
    </w:pPr>
    <w:rPr>
      <w:rFonts w:ascii="Times New Roman" w:eastAsia="Times New Roman" w:hAnsi="Times New Roman" w:cs="Times New Roman"/>
      <w:b/>
      <w:bCs/>
      <w:sz w:val="26"/>
      <w:szCs w:val="26"/>
    </w:rPr>
  </w:style>
  <w:style w:type="paragraph" w:customStyle="1" w:styleId="Bodytext50">
    <w:name w:val="Body text (5)"/>
    <w:basedOn w:val="Normal"/>
    <w:link w:val="Bodytext5"/>
    <w:pPr>
      <w:shd w:val="clear" w:color="auto" w:fill="FFFFFF"/>
      <w:spacing w:before="120" w:line="252" w:lineRule="exact"/>
      <w:jc w:val="both"/>
    </w:pPr>
    <w:rPr>
      <w:rFonts w:ascii="Times New Roman" w:eastAsia="Times New Roman" w:hAnsi="Times New Roman" w:cs="Times New Roman"/>
      <w:b/>
      <w:bCs/>
      <w:i/>
      <w:iCs/>
    </w:rPr>
  </w:style>
  <w:style w:type="paragraph" w:customStyle="1" w:styleId="Bodytext60">
    <w:name w:val="Body text (6)"/>
    <w:basedOn w:val="Normal"/>
    <w:link w:val="Bodytext6"/>
    <w:pPr>
      <w:shd w:val="clear" w:color="auto" w:fill="FFFFFF"/>
      <w:spacing w:line="252" w:lineRule="exact"/>
      <w:jc w:val="both"/>
    </w:pPr>
    <w:rPr>
      <w:rFonts w:ascii="Times New Roman" w:eastAsia="Times New Roman" w:hAnsi="Times New Roman" w:cs="Times New Roman"/>
      <w:sz w:val="22"/>
      <w:szCs w:val="22"/>
    </w:rPr>
  </w:style>
  <w:style w:type="paragraph" w:customStyle="1" w:styleId="Bodytext7">
    <w:name w:val="Body text (7)"/>
    <w:basedOn w:val="Normal"/>
    <w:link w:val="Bodytext7Exact"/>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line="299" w:lineRule="exact"/>
      <w:jc w:val="both"/>
    </w:pPr>
    <w:rPr>
      <w:rFonts w:ascii="Times New Roman" w:eastAsia="Times New Roman" w:hAnsi="Times New Roman" w:cs="Times New Roman"/>
      <w:b/>
      <w:bCs/>
      <w:sz w:val="26"/>
      <w:szCs w:val="26"/>
    </w:rPr>
  </w:style>
  <w:style w:type="table" w:styleId="TableGrid">
    <w:name w:val="Table Grid"/>
    <w:basedOn w:val="TableNormal"/>
    <w:uiPriority w:val="39"/>
    <w:rsid w:val="0081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034A"/>
    <w:rPr>
      <w:rFonts w:ascii="Tahoma" w:hAnsi="Tahoma" w:cs="Tahoma"/>
      <w:sz w:val="16"/>
      <w:szCs w:val="16"/>
    </w:rPr>
  </w:style>
  <w:style w:type="character" w:customStyle="1" w:styleId="BalloonTextChar">
    <w:name w:val="Balloon Text Char"/>
    <w:basedOn w:val="DefaultParagraphFont"/>
    <w:link w:val="BalloonText"/>
    <w:uiPriority w:val="99"/>
    <w:semiHidden/>
    <w:rsid w:val="00F9034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2021-10-08T02:38:00Z</cp:lastPrinted>
  <dcterms:created xsi:type="dcterms:W3CDTF">2021-10-09T15:17:00Z</dcterms:created>
  <dcterms:modified xsi:type="dcterms:W3CDTF">2021-10-09T15:33:00Z</dcterms:modified>
</cp:coreProperties>
</file>